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09" w:rsidRDefault="00E05309">
      <w:pPr>
        <w:pStyle w:val="Title"/>
        <w:ind w:left="-720" w:right="-720"/>
        <w:jc w:val="left"/>
        <w:rPr>
          <w:b w:val="0"/>
          <w:i w:val="0"/>
          <w:sz w:val="24"/>
          <w:u w:val="none"/>
        </w:rPr>
      </w:pPr>
      <w:r>
        <w:rPr>
          <w:b w:val="0"/>
          <w:i w:val="0"/>
          <w:sz w:val="24"/>
          <w:u w:val="none"/>
        </w:rPr>
        <w:t>Name: __________________________________ Date Completed: _____________________________</w:t>
      </w:r>
    </w:p>
    <w:p w:rsidR="00E05309" w:rsidRPr="00554409" w:rsidRDefault="00E05309" w:rsidP="00554409">
      <w:pPr>
        <w:pStyle w:val="Title"/>
        <w:ind w:left="-720" w:right="-720"/>
        <w:jc w:val="left"/>
        <w:rPr>
          <w:b w:val="0"/>
          <w:i w:val="0"/>
          <w:sz w:val="24"/>
          <w:u w:val="none"/>
        </w:rPr>
      </w:pPr>
      <w:r>
        <w:t xml:space="preserve">Block: ____________ </w:t>
      </w:r>
    </w:p>
    <w:p w:rsidR="00E05309" w:rsidRDefault="00E05309">
      <w:pPr>
        <w:pStyle w:val="NormalWeb"/>
        <w:spacing w:before="0" w:beforeAutospacing="0" w:after="0" w:afterAutospacing="0"/>
        <w:ind w:left="-720" w:right="-720"/>
        <w:rPr>
          <w:b/>
          <w:bCs/>
          <w:sz w:val="36"/>
          <w:szCs w:val="36"/>
        </w:rPr>
      </w:pPr>
      <w:r>
        <w:rPr>
          <w:b/>
          <w:bCs/>
          <w:sz w:val="36"/>
          <w:szCs w:val="36"/>
        </w:rPr>
        <w:t>Introduction to the Microscope Lab Activity</w:t>
      </w:r>
    </w:p>
    <w:p w:rsidR="00E05309" w:rsidRPr="00DA14C7" w:rsidRDefault="00E05309" w:rsidP="00DA14C7">
      <w:pPr>
        <w:pStyle w:val="BlockText"/>
        <w:rPr>
          <w:i/>
          <w:iCs w:val="0"/>
        </w:rPr>
      </w:pPr>
      <w:r w:rsidRPr="00DA14C7">
        <w:rPr>
          <w:i/>
        </w:rPr>
        <w:t xml:space="preserve">This lab was created by Mr. Buckley from </w:t>
      </w:r>
      <w:smartTag w:uri="urn:schemas-microsoft-com:office:smarttags" w:element="place">
        <w:smartTag w:uri="urn:schemas-microsoft-com:office:smarttags" w:element="PlaceName">
          <w:r w:rsidRPr="00DA14C7">
            <w:rPr>
              <w:i/>
            </w:rPr>
            <w:t>Edward</w:t>
          </w:r>
        </w:smartTag>
        <w:r w:rsidRPr="00DA14C7">
          <w:rPr>
            <w:i/>
          </w:rPr>
          <w:t xml:space="preserve"> </w:t>
        </w:r>
        <w:smartTag w:uri="urn:schemas-microsoft-com:office:smarttags" w:element="PlaceType">
          <w:r w:rsidRPr="00DA14C7">
            <w:rPr>
              <w:i/>
            </w:rPr>
            <w:t>Knox</w:t>
          </w:r>
        </w:smartTag>
        <w:r w:rsidRPr="00DA14C7">
          <w:rPr>
            <w:i/>
          </w:rPr>
          <w:t xml:space="preserve"> </w:t>
        </w:r>
        <w:smartTag w:uri="urn:schemas-microsoft-com:office:smarttags" w:element="PlaceType">
          <w:r w:rsidRPr="00DA14C7">
            <w:rPr>
              <w:i/>
            </w:rPr>
            <w:t>High School</w:t>
          </w:r>
        </w:smartTag>
      </w:smartTag>
      <w:r w:rsidRPr="00DA14C7">
        <w:rPr>
          <w:i/>
        </w:rPr>
        <w:t>. Credit is given for this original activity to Mr. Buckley.</w:t>
      </w:r>
    </w:p>
    <w:p w:rsidR="00E05309" w:rsidRDefault="00E05309">
      <w:pPr>
        <w:pStyle w:val="NormalWeb"/>
        <w:ind w:left="-720" w:right="-720"/>
        <w:rPr>
          <w:sz w:val="32"/>
          <w:szCs w:val="32"/>
        </w:rPr>
      </w:pPr>
      <w:r>
        <w:rPr>
          <w:b/>
          <w:bCs/>
          <w:color w:val="000000"/>
          <w:sz w:val="32"/>
          <w:szCs w:val="32"/>
        </w:rPr>
        <w:t>Introduction</w:t>
      </w:r>
    </w:p>
    <w:p w:rsidR="00E05309" w:rsidRDefault="00E05309">
      <w:pPr>
        <w:pStyle w:val="NormalWeb"/>
        <w:ind w:left="-720" w:right="-720"/>
      </w:pPr>
      <w:r>
        <w:rPr>
          <w:color w:val="000000"/>
        </w:rPr>
        <w:t xml:space="preserve">    "Micro" refers to </w:t>
      </w:r>
      <w:r>
        <w:rPr>
          <w:b/>
          <w:bCs/>
          <w:color w:val="000000"/>
        </w:rPr>
        <w:t>tiny</w:t>
      </w:r>
      <w:r>
        <w:rPr>
          <w:color w:val="000000"/>
        </w:rPr>
        <w:t xml:space="preserve">, "scope" refers to </w:t>
      </w:r>
      <w:r>
        <w:rPr>
          <w:b/>
          <w:bCs/>
          <w:color w:val="000000"/>
        </w:rPr>
        <w:t>view or look</w:t>
      </w:r>
      <w:r>
        <w:rPr>
          <w:color w:val="000000"/>
        </w:rPr>
        <w:t xml:space="preserve"> at. Microscopes are tools used to enlarge images of small objects so as they can be studied. The compound light microscope is an instrument containing </w:t>
      </w:r>
      <w:r>
        <w:rPr>
          <w:b/>
          <w:bCs/>
          <w:color w:val="000000"/>
        </w:rPr>
        <w:t>two lenses</w:t>
      </w:r>
      <w:r>
        <w:rPr>
          <w:color w:val="000000"/>
        </w:rPr>
        <w:t xml:space="preserve">, which magnifies, and a variety of </w:t>
      </w:r>
      <w:r>
        <w:rPr>
          <w:b/>
          <w:bCs/>
          <w:color w:val="000000"/>
        </w:rPr>
        <w:t>knobs to resolve (focus)</w:t>
      </w:r>
      <w:r>
        <w:rPr>
          <w:color w:val="000000"/>
        </w:rPr>
        <w:t xml:space="preserve"> the picture. Because it uses more than one lens, it is sometimes called the compound microscope in addition to being referred to as being a light microscope.  In this lab, we will learn about the proper use and handling of the microscope.</w:t>
      </w:r>
    </w:p>
    <w:p w:rsidR="00E05309" w:rsidRDefault="00E05309">
      <w:pPr>
        <w:pStyle w:val="NormalWeb"/>
        <w:ind w:left="-720" w:right="-720"/>
        <w:rPr>
          <w:sz w:val="32"/>
          <w:szCs w:val="32"/>
        </w:rPr>
      </w:pPr>
      <w:r>
        <w:rPr>
          <w:b/>
          <w:bCs/>
          <w:color w:val="000000"/>
          <w:sz w:val="32"/>
          <w:szCs w:val="32"/>
        </w:rPr>
        <w:t>Instructional Objectives</w:t>
      </w:r>
    </w:p>
    <w:p w:rsidR="00E05309" w:rsidRDefault="00E05309">
      <w:pPr>
        <w:numPr>
          <w:ilvl w:val="0"/>
          <w:numId w:val="1"/>
        </w:numPr>
        <w:tabs>
          <w:tab w:val="clear" w:pos="720"/>
          <w:tab w:val="num" w:pos="0"/>
        </w:tabs>
        <w:spacing w:before="100" w:beforeAutospacing="1" w:after="100" w:afterAutospacing="1"/>
        <w:ind w:left="0" w:right="-720"/>
      </w:pPr>
      <w:r>
        <w:rPr>
          <w:color w:val="000000"/>
        </w:rPr>
        <w:t>Demonstrate the proper procedures used in correctly using the compound light microscope.</w:t>
      </w:r>
      <w:r>
        <w:t xml:space="preserve"> </w:t>
      </w:r>
    </w:p>
    <w:p w:rsidR="00E05309" w:rsidRDefault="00E05309">
      <w:pPr>
        <w:numPr>
          <w:ilvl w:val="0"/>
          <w:numId w:val="1"/>
        </w:numPr>
        <w:tabs>
          <w:tab w:val="clear" w:pos="720"/>
          <w:tab w:val="num" w:pos="0"/>
        </w:tabs>
        <w:spacing w:before="100" w:beforeAutospacing="1" w:after="100" w:afterAutospacing="1"/>
        <w:ind w:left="0" w:right="-720"/>
      </w:pPr>
      <w:r>
        <w:rPr>
          <w:color w:val="000000"/>
        </w:rPr>
        <w:t>Prepare and use a wet mount.</w:t>
      </w:r>
      <w:r>
        <w:t xml:space="preserve"> </w:t>
      </w:r>
    </w:p>
    <w:p w:rsidR="00E05309" w:rsidRDefault="00E05309">
      <w:pPr>
        <w:numPr>
          <w:ilvl w:val="0"/>
          <w:numId w:val="1"/>
        </w:numPr>
        <w:tabs>
          <w:tab w:val="clear" w:pos="720"/>
          <w:tab w:val="num" w:pos="0"/>
        </w:tabs>
        <w:spacing w:before="100" w:beforeAutospacing="1" w:after="100" w:afterAutospacing="1"/>
        <w:ind w:left="0" w:right="-720"/>
      </w:pPr>
      <w:r>
        <w:rPr>
          <w:color w:val="000000"/>
        </w:rPr>
        <w:t>Determine the total magnification of the microscope.</w:t>
      </w:r>
      <w:r>
        <w:t xml:space="preserve"> </w:t>
      </w:r>
    </w:p>
    <w:p w:rsidR="00E05309" w:rsidRDefault="00E05309">
      <w:pPr>
        <w:numPr>
          <w:ilvl w:val="0"/>
          <w:numId w:val="1"/>
        </w:numPr>
        <w:tabs>
          <w:tab w:val="clear" w:pos="720"/>
          <w:tab w:val="num" w:pos="0"/>
        </w:tabs>
        <w:spacing w:before="100" w:beforeAutospacing="1" w:after="100" w:afterAutospacing="1"/>
        <w:ind w:left="0" w:right="-720"/>
      </w:pPr>
      <w:r>
        <w:rPr>
          <w:color w:val="000000"/>
        </w:rPr>
        <w:t>Explain how to properly handle the microscope.</w:t>
      </w:r>
      <w:r>
        <w:t xml:space="preserve"> </w:t>
      </w:r>
    </w:p>
    <w:p w:rsidR="00E05309" w:rsidRDefault="00E05309">
      <w:pPr>
        <w:numPr>
          <w:ilvl w:val="0"/>
          <w:numId w:val="1"/>
        </w:numPr>
        <w:tabs>
          <w:tab w:val="clear" w:pos="720"/>
          <w:tab w:val="num" w:pos="0"/>
        </w:tabs>
        <w:spacing w:before="100" w:beforeAutospacing="1" w:after="100" w:afterAutospacing="1"/>
        <w:ind w:left="0" w:right="-720"/>
      </w:pPr>
      <w:r>
        <w:rPr>
          <w:color w:val="000000"/>
        </w:rPr>
        <w:t>Describe changes in the field of view and available light when going from low to high power using the</w:t>
      </w:r>
      <w:r>
        <w:rPr>
          <w:color w:val="000000"/>
        </w:rPr>
        <w:br/>
        <w:t>compound light microscope</w:t>
      </w:r>
      <w:r>
        <w:t xml:space="preserve"> </w:t>
      </w:r>
    </w:p>
    <w:p w:rsidR="00E05309" w:rsidRDefault="00E05309">
      <w:pPr>
        <w:numPr>
          <w:ilvl w:val="0"/>
          <w:numId w:val="1"/>
        </w:numPr>
        <w:tabs>
          <w:tab w:val="clear" w:pos="720"/>
          <w:tab w:val="num" w:pos="0"/>
        </w:tabs>
        <w:spacing w:before="100" w:beforeAutospacing="1" w:after="100" w:afterAutospacing="1"/>
        <w:ind w:left="0" w:right="-720"/>
      </w:pPr>
      <w:r>
        <w:rPr>
          <w:color w:val="000000"/>
        </w:rPr>
        <w:t>Explain why objects must be centered in the field of view before going from low to high power using the compound light microscope.</w:t>
      </w:r>
      <w:r>
        <w:t xml:space="preserve"> </w:t>
      </w:r>
    </w:p>
    <w:p w:rsidR="00E05309" w:rsidRDefault="00E05309">
      <w:pPr>
        <w:numPr>
          <w:ilvl w:val="0"/>
          <w:numId w:val="1"/>
        </w:numPr>
        <w:tabs>
          <w:tab w:val="clear" w:pos="720"/>
          <w:tab w:val="num" w:pos="0"/>
        </w:tabs>
        <w:spacing w:before="100" w:beforeAutospacing="1" w:after="100" w:afterAutospacing="1"/>
        <w:ind w:left="0" w:right="-720"/>
      </w:pPr>
      <w:r>
        <w:rPr>
          <w:color w:val="000000"/>
        </w:rPr>
        <w:t>Explain how to increase the amount of light when going from low to high power using the compound light microscope.</w:t>
      </w:r>
      <w:r>
        <w:t xml:space="preserve"> </w:t>
      </w:r>
    </w:p>
    <w:p w:rsidR="00E05309" w:rsidRDefault="00E05309">
      <w:pPr>
        <w:numPr>
          <w:ilvl w:val="0"/>
          <w:numId w:val="1"/>
        </w:numPr>
        <w:tabs>
          <w:tab w:val="clear" w:pos="720"/>
          <w:tab w:val="num" w:pos="0"/>
        </w:tabs>
        <w:spacing w:before="100" w:beforeAutospacing="1" w:after="100" w:afterAutospacing="1"/>
        <w:ind w:left="0" w:right="-720"/>
      </w:pPr>
      <w:r>
        <w:rPr>
          <w:color w:val="000000"/>
        </w:rPr>
        <w:t>Explain the proper procedure for focusing under low and high power using the compound light microscope.</w:t>
      </w:r>
      <w:r>
        <w:t xml:space="preserve"> </w:t>
      </w:r>
    </w:p>
    <w:p w:rsidR="00E05309" w:rsidRDefault="00E05309">
      <w:pPr>
        <w:pStyle w:val="NormalWeb"/>
        <w:ind w:left="-720" w:right="-720"/>
        <w:rPr>
          <w:sz w:val="32"/>
          <w:szCs w:val="32"/>
        </w:rPr>
      </w:pPr>
      <w:r>
        <w:rPr>
          <w:color w:val="000000"/>
        </w:rPr>
        <w:t> </w:t>
      </w:r>
      <w:r>
        <w:rPr>
          <w:b/>
          <w:bCs/>
          <w:color w:val="000000"/>
          <w:sz w:val="32"/>
          <w:szCs w:val="32"/>
        </w:rPr>
        <w:t>Materials</w:t>
      </w:r>
    </w:p>
    <w:p w:rsidR="00E05309" w:rsidRDefault="00E05309">
      <w:pPr>
        <w:numPr>
          <w:ilvl w:val="0"/>
          <w:numId w:val="2"/>
        </w:numPr>
        <w:tabs>
          <w:tab w:val="clear" w:pos="360"/>
          <w:tab w:val="num" w:pos="0"/>
        </w:tabs>
        <w:spacing w:before="100" w:beforeAutospacing="1" w:after="100" w:afterAutospacing="1"/>
        <w:ind w:left="-360" w:right="-720" w:firstLine="0"/>
      </w:pPr>
      <w:r>
        <w:rPr>
          <w:color w:val="000000"/>
        </w:rPr>
        <w:t>Compound microscope</w:t>
      </w:r>
      <w:r>
        <w:t xml:space="preserve"> </w:t>
      </w:r>
    </w:p>
    <w:p w:rsidR="00E05309" w:rsidRDefault="00E05309">
      <w:pPr>
        <w:numPr>
          <w:ilvl w:val="0"/>
          <w:numId w:val="2"/>
        </w:numPr>
        <w:tabs>
          <w:tab w:val="clear" w:pos="360"/>
          <w:tab w:val="num" w:pos="0"/>
        </w:tabs>
        <w:spacing w:before="100" w:beforeAutospacing="1" w:after="100" w:afterAutospacing="1"/>
        <w:ind w:left="-360" w:right="-720" w:firstLine="0"/>
      </w:pPr>
      <w:r>
        <w:rPr>
          <w:color w:val="000000"/>
        </w:rPr>
        <w:t>Glass slides</w:t>
      </w:r>
      <w:r>
        <w:t xml:space="preserve"> </w:t>
      </w:r>
    </w:p>
    <w:p w:rsidR="00E05309" w:rsidRDefault="00E05309">
      <w:pPr>
        <w:numPr>
          <w:ilvl w:val="0"/>
          <w:numId w:val="2"/>
        </w:numPr>
        <w:tabs>
          <w:tab w:val="clear" w:pos="360"/>
          <w:tab w:val="num" w:pos="0"/>
        </w:tabs>
        <w:spacing w:before="100" w:beforeAutospacing="1" w:after="100" w:afterAutospacing="1"/>
        <w:ind w:left="-360" w:right="-720" w:firstLine="0"/>
      </w:pPr>
      <w:r>
        <w:rPr>
          <w:color w:val="000000"/>
        </w:rPr>
        <w:t>Cover slips</w:t>
      </w:r>
      <w:r>
        <w:t xml:space="preserve"> </w:t>
      </w:r>
    </w:p>
    <w:p w:rsidR="00E05309" w:rsidRDefault="00E05309">
      <w:pPr>
        <w:numPr>
          <w:ilvl w:val="0"/>
          <w:numId w:val="2"/>
        </w:numPr>
        <w:tabs>
          <w:tab w:val="clear" w:pos="360"/>
          <w:tab w:val="num" w:pos="0"/>
        </w:tabs>
        <w:spacing w:before="100" w:beforeAutospacing="1" w:after="100" w:afterAutospacing="1"/>
        <w:ind w:left="-360" w:right="-720" w:firstLine="0"/>
      </w:pPr>
      <w:r>
        <w:rPr>
          <w:color w:val="000000"/>
        </w:rPr>
        <w:t>Eye dropper</w:t>
      </w:r>
      <w:r>
        <w:t xml:space="preserve"> </w:t>
      </w:r>
    </w:p>
    <w:p w:rsidR="00E05309" w:rsidRDefault="00E05309">
      <w:pPr>
        <w:numPr>
          <w:ilvl w:val="0"/>
          <w:numId w:val="2"/>
        </w:numPr>
        <w:tabs>
          <w:tab w:val="clear" w:pos="360"/>
          <w:tab w:val="num" w:pos="0"/>
        </w:tabs>
        <w:spacing w:before="100" w:beforeAutospacing="1" w:after="100" w:afterAutospacing="1"/>
        <w:ind w:left="-360" w:right="-720" w:firstLine="0"/>
      </w:pPr>
      <w:r>
        <w:rPr>
          <w:color w:val="000000"/>
        </w:rPr>
        <w:t>Beaker of water</w:t>
      </w:r>
      <w:r>
        <w:t xml:space="preserve"> </w:t>
      </w:r>
    </w:p>
    <w:p w:rsidR="00E05309" w:rsidRDefault="00E05309">
      <w:pPr>
        <w:numPr>
          <w:ilvl w:val="0"/>
          <w:numId w:val="2"/>
        </w:numPr>
        <w:tabs>
          <w:tab w:val="clear" w:pos="360"/>
          <w:tab w:val="num" w:pos="0"/>
        </w:tabs>
        <w:spacing w:before="100" w:beforeAutospacing="1" w:after="100" w:afterAutospacing="1"/>
        <w:ind w:left="-360" w:right="-720" w:firstLine="0"/>
      </w:pPr>
      <w:r>
        <w:rPr>
          <w:color w:val="000000"/>
        </w:rPr>
        <w:t>The letter "e" cut from newsprint</w:t>
      </w:r>
      <w:r>
        <w:t xml:space="preserve"> </w:t>
      </w:r>
    </w:p>
    <w:p w:rsidR="00E05309" w:rsidRDefault="00E05309">
      <w:pPr>
        <w:numPr>
          <w:ilvl w:val="0"/>
          <w:numId w:val="2"/>
        </w:numPr>
        <w:tabs>
          <w:tab w:val="clear" w:pos="360"/>
          <w:tab w:val="num" w:pos="0"/>
        </w:tabs>
        <w:spacing w:before="100" w:beforeAutospacing="1" w:after="100" w:afterAutospacing="1"/>
        <w:ind w:left="-360" w:right="-720" w:firstLine="0"/>
      </w:pPr>
      <w:r>
        <w:t>Scissors</w:t>
      </w:r>
    </w:p>
    <w:p w:rsidR="00554409" w:rsidRDefault="00554409">
      <w:pPr>
        <w:numPr>
          <w:ilvl w:val="0"/>
          <w:numId w:val="2"/>
        </w:numPr>
        <w:tabs>
          <w:tab w:val="clear" w:pos="360"/>
          <w:tab w:val="num" w:pos="0"/>
        </w:tabs>
        <w:spacing w:before="100" w:beforeAutospacing="1" w:after="100" w:afterAutospacing="1"/>
        <w:ind w:left="-360" w:right="-720" w:firstLine="0"/>
      </w:pPr>
      <w:r>
        <w:t>Thread (2 pieces different colors, approx. 1cm in length)</w:t>
      </w:r>
    </w:p>
    <w:p w:rsidR="00554409" w:rsidRDefault="00554409">
      <w:pPr>
        <w:numPr>
          <w:ilvl w:val="0"/>
          <w:numId w:val="2"/>
        </w:numPr>
        <w:tabs>
          <w:tab w:val="clear" w:pos="360"/>
          <w:tab w:val="num" w:pos="0"/>
        </w:tabs>
        <w:spacing w:before="100" w:beforeAutospacing="1" w:after="100" w:afterAutospacing="1"/>
        <w:ind w:left="-360" w:right="-720" w:firstLine="0"/>
      </w:pPr>
      <w:r>
        <w:t>White Paper</w:t>
      </w:r>
    </w:p>
    <w:p w:rsidR="00554409" w:rsidRDefault="00554409">
      <w:pPr>
        <w:numPr>
          <w:ilvl w:val="0"/>
          <w:numId w:val="2"/>
        </w:numPr>
        <w:tabs>
          <w:tab w:val="clear" w:pos="360"/>
          <w:tab w:val="num" w:pos="0"/>
        </w:tabs>
        <w:spacing w:before="100" w:beforeAutospacing="1" w:after="100" w:afterAutospacing="1"/>
        <w:ind w:left="-360" w:right="-720" w:firstLine="0"/>
      </w:pPr>
      <w:r>
        <w:t>Pencils</w:t>
      </w:r>
    </w:p>
    <w:p w:rsidR="00554409" w:rsidRDefault="00554409">
      <w:pPr>
        <w:numPr>
          <w:ilvl w:val="0"/>
          <w:numId w:val="2"/>
        </w:numPr>
        <w:tabs>
          <w:tab w:val="clear" w:pos="360"/>
          <w:tab w:val="num" w:pos="0"/>
        </w:tabs>
        <w:spacing w:before="100" w:beforeAutospacing="1" w:after="100" w:afterAutospacing="1"/>
        <w:ind w:left="-360" w:right="-720" w:firstLine="0"/>
      </w:pPr>
      <w:r>
        <w:t>Calculator</w:t>
      </w:r>
    </w:p>
    <w:p w:rsidR="00E05309" w:rsidRDefault="00554409" w:rsidP="00554409">
      <w:pPr>
        <w:numPr>
          <w:ilvl w:val="0"/>
          <w:numId w:val="2"/>
        </w:numPr>
        <w:tabs>
          <w:tab w:val="clear" w:pos="360"/>
          <w:tab w:val="num" w:pos="0"/>
        </w:tabs>
        <w:spacing w:before="100" w:beforeAutospacing="1" w:after="100" w:afterAutospacing="1"/>
        <w:ind w:left="-360" w:right="-720" w:firstLine="0"/>
      </w:pPr>
      <w:r>
        <w:t>Rulers</w:t>
      </w:r>
    </w:p>
    <w:p w:rsidR="00554409" w:rsidRDefault="00554409" w:rsidP="00554409">
      <w:pPr>
        <w:spacing w:before="100" w:beforeAutospacing="1" w:after="100" w:afterAutospacing="1"/>
        <w:ind w:right="-720"/>
      </w:pPr>
    </w:p>
    <w:p w:rsidR="00E05309" w:rsidRDefault="00E05309">
      <w:pPr>
        <w:spacing w:before="100" w:beforeAutospacing="1" w:after="100" w:afterAutospacing="1"/>
        <w:ind w:left="-720" w:right="-720"/>
        <w:rPr>
          <w:b/>
          <w:sz w:val="32"/>
          <w:szCs w:val="32"/>
        </w:rPr>
      </w:pPr>
      <w:r>
        <w:rPr>
          <w:b/>
          <w:sz w:val="32"/>
          <w:szCs w:val="32"/>
        </w:rPr>
        <w:lastRenderedPageBreak/>
        <w:t>Procedure</w:t>
      </w:r>
    </w:p>
    <w:p w:rsidR="00E05309" w:rsidRDefault="00554409">
      <w:pPr>
        <w:pStyle w:val="NormalWeb"/>
        <w:ind w:left="-720" w:right="-720"/>
      </w:pPr>
      <w:r>
        <w:rPr>
          <w:b/>
          <w:bCs/>
          <w:color w:val="000000"/>
          <w:sz w:val="27"/>
          <w:szCs w:val="27"/>
        </w:rPr>
        <w:t xml:space="preserve">Part </w:t>
      </w:r>
      <w:r w:rsidR="00E05309">
        <w:rPr>
          <w:b/>
          <w:bCs/>
          <w:color w:val="000000"/>
          <w:sz w:val="27"/>
          <w:szCs w:val="27"/>
        </w:rPr>
        <w:t xml:space="preserve">I. Microscope </w:t>
      </w:r>
    </w:p>
    <w:p w:rsidR="00E05309" w:rsidRDefault="00E05309">
      <w:pPr>
        <w:numPr>
          <w:ilvl w:val="0"/>
          <w:numId w:val="3"/>
        </w:numPr>
        <w:tabs>
          <w:tab w:val="clear" w:pos="720"/>
          <w:tab w:val="num" w:pos="0"/>
        </w:tabs>
        <w:spacing w:before="100" w:beforeAutospacing="1" w:after="100" w:afterAutospacing="1"/>
        <w:ind w:left="0" w:right="-720"/>
      </w:pPr>
      <w:r>
        <w:rPr>
          <w:b/>
          <w:bCs/>
          <w:color w:val="000000"/>
        </w:rPr>
        <w:t>Carry the microscope with both hands</w:t>
      </w:r>
      <w:r>
        <w:rPr>
          <w:color w:val="000000"/>
        </w:rPr>
        <w:t xml:space="preserve"> --- one on the arm and the other under the base of the microscope.</w:t>
      </w:r>
      <w:r>
        <w:t xml:space="preserve"> </w:t>
      </w:r>
    </w:p>
    <w:p w:rsidR="00E05309" w:rsidRDefault="00E05309">
      <w:pPr>
        <w:numPr>
          <w:ilvl w:val="0"/>
          <w:numId w:val="3"/>
        </w:numPr>
        <w:tabs>
          <w:tab w:val="clear" w:pos="720"/>
          <w:tab w:val="num" w:pos="0"/>
        </w:tabs>
        <w:spacing w:before="100" w:beforeAutospacing="1" w:after="100" w:afterAutospacing="1"/>
        <w:ind w:left="0" w:right="-720"/>
      </w:pPr>
      <w:r>
        <w:rPr>
          <w:color w:val="000000"/>
        </w:rPr>
        <w:t xml:space="preserve">One person from each group will now go over to the microscope storage area and properly </w:t>
      </w:r>
      <w:r>
        <w:rPr>
          <w:bCs/>
          <w:color w:val="000000"/>
        </w:rPr>
        <w:t>transport one microscope to your working area.</w:t>
      </w:r>
      <w:r>
        <w:t xml:space="preserve"> </w:t>
      </w:r>
    </w:p>
    <w:p w:rsidR="00E05309" w:rsidRDefault="00E05309">
      <w:pPr>
        <w:numPr>
          <w:ilvl w:val="0"/>
          <w:numId w:val="3"/>
        </w:numPr>
        <w:tabs>
          <w:tab w:val="clear" w:pos="720"/>
          <w:tab w:val="num" w:pos="0"/>
        </w:tabs>
        <w:spacing w:before="100" w:beforeAutospacing="1" w:after="100" w:afterAutospacing="1"/>
        <w:ind w:left="0" w:right="-720"/>
      </w:pPr>
      <w:r>
        <w:rPr>
          <w:color w:val="000000"/>
        </w:rPr>
        <w:t xml:space="preserve">The other person in the group will </w:t>
      </w:r>
      <w:r>
        <w:rPr>
          <w:bCs/>
          <w:color w:val="000000"/>
        </w:rPr>
        <w:t>pick up a pair of scissors, newsprint, a slide, and a cover slip.</w:t>
      </w:r>
      <w:r>
        <w:t xml:space="preserve"> </w:t>
      </w:r>
    </w:p>
    <w:p w:rsidR="00E05309" w:rsidRDefault="00E05309">
      <w:pPr>
        <w:numPr>
          <w:ilvl w:val="0"/>
          <w:numId w:val="3"/>
        </w:numPr>
        <w:tabs>
          <w:tab w:val="clear" w:pos="720"/>
          <w:tab w:val="num" w:pos="0"/>
        </w:tabs>
        <w:spacing w:before="100" w:beforeAutospacing="1" w:after="100" w:afterAutospacing="1"/>
        <w:ind w:left="0" w:right="-720"/>
      </w:pPr>
      <w:r>
        <w:rPr>
          <w:bCs/>
          <w:color w:val="000000"/>
        </w:rPr>
        <w:t>Remove the dust cover</w:t>
      </w:r>
      <w:r>
        <w:rPr>
          <w:color w:val="000000"/>
        </w:rPr>
        <w:t xml:space="preserve"> and store it properly. Plug in the scope. Do not turn it on until told to do so.</w:t>
      </w:r>
      <w:r>
        <w:t xml:space="preserve"> </w:t>
      </w:r>
    </w:p>
    <w:p w:rsidR="00E05309" w:rsidRDefault="00E05309">
      <w:pPr>
        <w:pStyle w:val="NormalWeb"/>
        <w:ind w:left="-720" w:right="-720"/>
        <w:rPr>
          <w:sz w:val="27"/>
          <w:szCs w:val="27"/>
        </w:rPr>
      </w:pPr>
      <w:r>
        <w:rPr>
          <w:color w:val="000000"/>
          <w:sz w:val="36"/>
          <w:szCs w:val="36"/>
        </w:rPr>
        <w:br/>
      </w:r>
      <w:r>
        <w:rPr>
          <w:b/>
          <w:color w:val="000000"/>
          <w:sz w:val="27"/>
          <w:szCs w:val="27"/>
        </w:rPr>
        <w:t>Part </w:t>
      </w:r>
      <w:r>
        <w:rPr>
          <w:b/>
          <w:bCs/>
          <w:color w:val="000000"/>
          <w:sz w:val="27"/>
          <w:szCs w:val="27"/>
        </w:rPr>
        <w:t xml:space="preserve">II. </w:t>
      </w:r>
      <w:proofErr w:type="gramStart"/>
      <w:r>
        <w:rPr>
          <w:b/>
          <w:bCs/>
          <w:color w:val="000000"/>
          <w:sz w:val="27"/>
          <w:szCs w:val="27"/>
        </w:rPr>
        <w:t>Preparing a wet mount of the letter "e”.</w:t>
      </w:r>
      <w:proofErr w:type="gramEnd"/>
    </w:p>
    <w:p w:rsidR="00E05309" w:rsidRDefault="00E05309">
      <w:pPr>
        <w:numPr>
          <w:ilvl w:val="0"/>
          <w:numId w:val="5"/>
        </w:numPr>
        <w:tabs>
          <w:tab w:val="clear" w:pos="720"/>
          <w:tab w:val="num" w:pos="0"/>
        </w:tabs>
        <w:spacing w:before="100" w:beforeAutospacing="1" w:after="100" w:afterAutospacing="1"/>
        <w:ind w:left="-360" w:right="-720" w:firstLine="0"/>
      </w:pPr>
      <w:r>
        <w:rPr>
          <w:color w:val="000000"/>
        </w:rPr>
        <w:t xml:space="preserve">With your scissors </w:t>
      </w:r>
      <w:r>
        <w:rPr>
          <w:b/>
          <w:bCs/>
          <w:color w:val="000000"/>
        </w:rPr>
        <w:t>cut out the letter "e" from the newspaper.</w:t>
      </w:r>
      <w:r>
        <w:t xml:space="preserve"> </w:t>
      </w:r>
    </w:p>
    <w:p w:rsidR="00E05309" w:rsidRDefault="00E05309">
      <w:pPr>
        <w:numPr>
          <w:ilvl w:val="0"/>
          <w:numId w:val="5"/>
        </w:numPr>
        <w:tabs>
          <w:tab w:val="clear" w:pos="720"/>
          <w:tab w:val="num" w:pos="0"/>
        </w:tabs>
        <w:spacing w:before="100" w:beforeAutospacing="1" w:after="100" w:afterAutospacing="1"/>
        <w:ind w:left="-360" w:right="-720" w:firstLine="0"/>
      </w:pPr>
      <w:r>
        <w:rPr>
          <w:color w:val="000000"/>
        </w:rPr>
        <w:t xml:space="preserve">Place it on the </w:t>
      </w:r>
      <w:r>
        <w:rPr>
          <w:b/>
          <w:bCs/>
          <w:color w:val="000000"/>
        </w:rPr>
        <w:t>glass slide</w:t>
      </w:r>
      <w:r>
        <w:rPr>
          <w:color w:val="000000"/>
        </w:rPr>
        <w:t xml:space="preserve"> so as to look like (e).</w:t>
      </w:r>
      <w:r>
        <w:t xml:space="preserve"> </w:t>
      </w:r>
    </w:p>
    <w:p w:rsidR="00E05309" w:rsidRDefault="00E05309">
      <w:pPr>
        <w:numPr>
          <w:ilvl w:val="0"/>
          <w:numId w:val="5"/>
        </w:numPr>
        <w:tabs>
          <w:tab w:val="clear" w:pos="720"/>
          <w:tab w:val="num" w:pos="0"/>
        </w:tabs>
        <w:spacing w:before="100" w:beforeAutospacing="1" w:after="100" w:afterAutospacing="1"/>
        <w:ind w:left="-360" w:right="-720" w:firstLine="0"/>
      </w:pPr>
      <w:r>
        <w:rPr>
          <w:b/>
          <w:bCs/>
          <w:color w:val="000000"/>
        </w:rPr>
        <w:t>Cover it with a clean cover slip</w:t>
      </w:r>
      <w:r>
        <w:rPr>
          <w:color w:val="000000"/>
        </w:rPr>
        <w:t>. See the figure below.</w:t>
      </w:r>
      <w:r>
        <w:t xml:space="preserve"> </w:t>
      </w:r>
    </w:p>
    <w:p w:rsidR="00E05309" w:rsidRDefault="00B40FA9">
      <w:pPr>
        <w:pStyle w:val="NormalWeb"/>
        <w:ind w:left="-720" w:right="-720"/>
        <w:jc w:val="center"/>
      </w:pPr>
      <w:r w:rsidRPr="00B40FA9">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8.65pt;height:81.5pt">
            <v:imagedata r:id="rId5" r:href="rId6"/>
          </v:shape>
        </w:pict>
      </w:r>
    </w:p>
    <w:p w:rsidR="00E05309" w:rsidRDefault="00E05309">
      <w:pPr>
        <w:numPr>
          <w:ilvl w:val="0"/>
          <w:numId w:val="6"/>
        </w:numPr>
        <w:tabs>
          <w:tab w:val="clear" w:pos="720"/>
          <w:tab w:val="num" w:pos="0"/>
        </w:tabs>
        <w:spacing w:before="100" w:beforeAutospacing="1" w:after="100" w:afterAutospacing="1"/>
        <w:ind w:left="0" w:right="-720"/>
      </w:pPr>
      <w:r>
        <w:rPr>
          <w:b/>
          <w:bCs/>
          <w:color w:val="000000"/>
        </w:rPr>
        <w:t>Using your eyedropper, place a drop of water on the edge of the cover slip</w:t>
      </w:r>
      <w:r>
        <w:rPr>
          <w:color w:val="000000"/>
        </w:rPr>
        <w:t xml:space="preserve"> where it touches the glass slide. The water should be sucked under the slide if done properly.</w:t>
      </w:r>
      <w:r>
        <w:t xml:space="preserve"> </w:t>
      </w:r>
    </w:p>
    <w:tbl>
      <w:tblPr>
        <w:tblW w:w="7500" w:type="dxa"/>
        <w:jc w:val="center"/>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500"/>
      </w:tblGrid>
      <w:tr w:rsidR="00E05309">
        <w:trPr>
          <w:tblCellSpacing w:w="15" w:type="dxa"/>
          <w:jc w:val="center"/>
        </w:trPr>
        <w:tc>
          <w:tcPr>
            <w:tcW w:w="0" w:type="auto"/>
            <w:tcBorders>
              <w:top w:val="outset" w:sz="6" w:space="0" w:color="auto"/>
              <w:bottom w:val="outset" w:sz="6" w:space="0" w:color="auto"/>
            </w:tcBorders>
            <w:tcMar>
              <w:top w:w="15" w:type="dxa"/>
              <w:left w:w="15" w:type="dxa"/>
              <w:bottom w:w="15" w:type="dxa"/>
              <w:right w:w="15" w:type="dxa"/>
            </w:tcMar>
            <w:vAlign w:val="center"/>
          </w:tcPr>
          <w:p w:rsidR="00E05309" w:rsidRDefault="00E05309">
            <w:r>
              <w:rPr>
                <w:b/>
                <w:bCs/>
                <w:sz w:val="27"/>
                <w:szCs w:val="27"/>
              </w:rPr>
              <w:t>Technique for Adding a Stain when making a Wet Mount</w:t>
            </w:r>
          </w:p>
        </w:tc>
      </w:tr>
      <w:tr w:rsidR="00E05309">
        <w:trPr>
          <w:tblCellSpacing w:w="15" w:type="dxa"/>
          <w:jc w:val="center"/>
        </w:trPr>
        <w:tc>
          <w:tcPr>
            <w:tcW w:w="0" w:type="auto"/>
            <w:tcBorders>
              <w:top w:val="outset" w:sz="6" w:space="0" w:color="auto"/>
              <w:bottom w:val="outset" w:sz="6" w:space="0" w:color="auto"/>
            </w:tcBorders>
            <w:tcMar>
              <w:top w:w="15" w:type="dxa"/>
              <w:left w:w="15" w:type="dxa"/>
              <w:bottom w:w="15" w:type="dxa"/>
              <w:right w:w="15" w:type="dxa"/>
            </w:tcMar>
            <w:vAlign w:val="center"/>
          </w:tcPr>
          <w:p w:rsidR="00E05309" w:rsidRDefault="00B40FA9">
            <w:r w:rsidRPr="00B40FA9">
              <w:rPr>
                <w:color w:val="000000"/>
              </w:rPr>
              <w:pict>
                <v:shape id="_x0000_i1027" type="#_x0000_t75" alt="" style="width:364.75pt;height:94.4pt">
                  <v:imagedata r:id="rId7" r:href="rId8"/>
                </v:shape>
              </w:pict>
            </w:r>
          </w:p>
        </w:tc>
      </w:tr>
    </w:tbl>
    <w:p w:rsidR="00E05309" w:rsidRDefault="00E05309">
      <w:pPr>
        <w:numPr>
          <w:ilvl w:val="0"/>
          <w:numId w:val="6"/>
        </w:numPr>
        <w:tabs>
          <w:tab w:val="clear" w:pos="720"/>
          <w:tab w:val="num" w:pos="0"/>
        </w:tabs>
        <w:spacing w:before="100" w:beforeAutospacing="1" w:after="100" w:afterAutospacing="1"/>
        <w:ind w:left="0" w:right="-720"/>
      </w:pPr>
      <w:r>
        <w:rPr>
          <w:b/>
          <w:bCs/>
          <w:color w:val="000000"/>
        </w:rPr>
        <w:t>Turn on the microscope and place the slide on the stage; making sure the "e" is facing the normal reading position</w:t>
      </w:r>
      <w:r>
        <w:rPr>
          <w:color w:val="000000"/>
        </w:rPr>
        <w:t xml:space="preserve"> (see the figure above). Using the course focus and </w:t>
      </w:r>
      <w:r w:rsidRPr="00E4419B">
        <w:rPr>
          <w:b/>
          <w:color w:val="000000"/>
          <w:u w:val="single"/>
        </w:rPr>
        <w:t>scanning</w:t>
      </w:r>
      <w:r>
        <w:rPr>
          <w:color w:val="000000"/>
        </w:rPr>
        <w:t xml:space="preserve"> power objective, move the body tube down until the "e" can be seen clearly. </w:t>
      </w:r>
      <w:r>
        <w:rPr>
          <w:b/>
          <w:bCs/>
          <w:color w:val="000000"/>
        </w:rPr>
        <w:t>Draw what you see</w:t>
      </w:r>
      <w:r>
        <w:rPr>
          <w:color w:val="000000"/>
        </w:rPr>
        <w:t xml:space="preserve"> in the space below.</w:t>
      </w:r>
      <w:r>
        <w:t xml:space="preserve"> </w:t>
      </w:r>
    </w:p>
    <w:p w:rsidR="00E05309" w:rsidRDefault="00B40FA9">
      <w:pPr>
        <w:spacing w:before="100" w:beforeAutospacing="1" w:after="100" w:afterAutospacing="1"/>
        <w:ind w:left="-720" w:right="-720"/>
        <w:jc w:val="center"/>
      </w:pPr>
      <w:hyperlink r:id="rId9" w:history="1">
        <w:r w:rsidRPr="00B40FA9">
          <w:rPr>
            <w:color w:val="000000"/>
          </w:rPr>
          <w:pict>
            <v:shape id="_x0000_i1028" type="#_x0000_t75" alt="" style="width:163.7pt;height:159.6pt">
              <v:imagedata r:id="rId10" r:href="rId11"/>
            </v:shape>
          </w:pict>
        </w:r>
      </w:hyperlink>
    </w:p>
    <w:p w:rsidR="00E05309" w:rsidRDefault="00E05309">
      <w:pPr>
        <w:numPr>
          <w:ilvl w:val="0"/>
          <w:numId w:val="7"/>
        </w:numPr>
        <w:tabs>
          <w:tab w:val="clear" w:pos="720"/>
          <w:tab w:val="num" w:pos="0"/>
        </w:tabs>
        <w:spacing w:before="100" w:beforeAutospacing="1" w:after="100" w:afterAutospacing="1"/>
        <w:ind w:left="0" w:right="-720"/>
      </w:pPr>
      <w:r>
        <w:rPr>
          <w:color w:val="000000"/>
        </w:rPr>
        <w:t>Describe the relationship between what you see through the eyepiece and what you see on the stage.</w:t>
      </w:r>
      <w:r>
        <w:rPr>
          <w:color w:val="000000"/>
        </w:rPr>
        <w:br/>
        <w:t>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E05309" w:rsidRDefault="00E05309">
      <w:pPr>
        <w:pStyle w:val="NormalWeb"/>
        <w:tabs>
          <w:tab w:val="num" w:pos="0"/>
        </w:tabs>
        <w:ind w:right="-720" w:hanging="360"/>
      </w:pPr>
      <w:r>
        <w:rPr>
          <w:color w:val="000000"/>
        </w:rPr>
        <w:t xml:space="preserve">7.   </w:t>
      </w:r>
      <w:proofErr w:type="gramStart"/>
      <w:r>
        <w:rPr>
          <w:color w:val="000000"/>
        </w:rPr>
        <w:t>Looking</w:t>
      </w:r>
      <w:proofErr w:type="gramEnd"/>
      <w:r>
        <w:rPr>
          <w:color w:val="000000"/>
        </w:rPr>
        <w:t xml:space="preserve"> through the eyepiece, move the slide to the upper right area of the stage.</w:t>
      </w:r>
      <w:r>
        <w:rPr>
          <w:b/>
          <w:bCs/>
          <w:color w:val="000000"/>
        </w:rPr>
        <w:t xml:space="preserve">  </w:t>
      </w:r>
      <w:r>
        <w:rPr>
          <w:bCs/>
          <w:color w:val="000000"/>
        </w:rPr>
        <w:t>What direction does the image move?</w:t>
      </w:r>
      <w:r>
        <w:rPr>
          <w:b/>
          <w:bCs/>
          <w:color w:val="000000"/>
        </w:rPr>
        <w:br/>
        <w:t>__________________________________________________________________________________________________________________________________________________________________________________________________________________________________________</w:t>
      </w:r>
    </w:p>
    <w:p w:rsidR="00E05309" w:rsidRDefault="00E05309">
      <w:pPr>
        <w:pStyle w:val="NormalWeb"/>
        <w:numPr>
          <w:ilvl w:val="0"/>
          <w:numId w:val="8"/>
        </w:numPr>
        <w:tabs>
          <w:tab w:val="clear" w:pos="720"/>
          <w:tab w:val="num" w:pos="0"/>
        </w:tabs>
        <w:ind w:left="0" w:right="-720"/>
      </w:pPr>
      <w:r>
        <w:rPr>
          <w:color w:val="000000"/>
        </w:rPr>
        <w:t xml:space="preserve">Now, move it to the lower left side of the stage. </w:t>
      </w:r>
      <w:r>
        <w:rPr>
          <w:bCs/>
          <w:color w:val="000000"/>
        </w:rPr>
        <w:t>What direction does the image move?</w:t>
      </w:r>
      <w:r>
        <w:rPr>
          <w:b/>
          <w:bCs/>
          <w:color w:val="000000"/>
        </w:rPr>
        <w:br/>
        <w:t>__________________________________________________________________________________________________________________________________________________________________________________________________________________________________________</w:t>
      </w:r>
    </w:p>
    <w:p w:rsidR="00E05309" w:rsidRDefault="00E05309">
      <w:pPr>
        <w:pStyle w:val="NormalWeb"/>
        <w:tabs>
          <w:tab w:val="num" w:pos="0"/>
        </w:tabs>
        <w:ind w:right="-720" w:hanging="360"/>
      </w:pPr>
      <w:r>
        <w:rPr>
          <w:color w:val="000000"/>
        </w:rPr>
        <w:t xml:space="preserve">9.   Re-center the slide and change the scope to high power. You will notice the "e" is out of focus. </w:t>
      </w:r>
      <w:r>
        <w:rPr>
          <w:b/>
          <w:bCs/>
          <w:color w:val="000000"/>
        </w:rPr>
        <w:t xml:space="preserve">DO NOT </w:t>
      </w:r>
      <w:r>
        <w:rPr>
          <w:color w:val="000000"/>
        </w:rPr>
        <w:t>touch the coarse focus knob, instead use the fine focus to resolve the picture.  Draw the image you see of the letter e (or part of it) on high power.</w:t>
      </w:r>
      <w:r>
        <w:rPr>
          <w:color w:val="000000"/>
        </w:rPr>
        <w:br/>
      </w:r>
      <w:r>
        <w:rPr>
          <w:color w:val="000000"/>
        </w:rPr>
        <w:br/>
        <w:t xml:space="preserve">                                                  </w:t>
      </w:r>
      <w:hyperlink r:id="rId12" w:history="1">
        <w:r w:rsidR="00B40FA9" w:rsidRPr="00B40FA9">
          <w:rPr>
            <w:color w:val="000000"/>
          </w:rPr>
          <w:pict>
            <v:shape id="_x0000_i1029" type="#_x0000_t75" alt="" style="width:161pt;height:157.6pt">
              <v:imagedata r:id="rId10" r:href="rId13"/>
            </v:shape>
          </w:pict>
        </w:r>
      </w:hyperlink>
    </w:p>
    <w:p w:rsidR="00E05309" w:rsidRDefault="00E05309" w:rsidP="00554409">
      <w:pPr>
        <w:pStyle w:val="NormalWeb"/>
        <w:numPr>
          <w:ilvl w:val="0"/>
          <w:numId w:val="9"/>
        </w:numPr>
        <w:tabs>
          <w:tab w:val="clear" w:pos="720"/>
          <w:tab w:val="num" w:pos="0"/>
        </w:tabs>
        <w:ind w:left="0" w:right="-720"/>
      </w:pPr>
      <w:r>
        <w:rPr>
          <w:bCs/>
          <w:color w:val="000000"/>
        </w:rPr>
        <w:lastRenderedPageBreak/>
        <w:t>Locate the diaphragm under the stage.</w:t>
      </w:r>
      <w:r>
        <w:rPr>
          <w:color w:val="000000"/>
        </w:rPr>
        <w:t xml:space="preserve"> Move it and record the changes in light intensity as you do so.</w:t>
      </w:r>
      <w:r>
        <w:rPr>
          <w:color w:val="000000"/>
        </w:rPr>
        <w:br/>
        <w:t>__________________________________________________________________________________________________________________________________________________________________________________________________________________________</w:t>
      </w:r>
      <w:r w:rsidR="00554409">
        <w:rPr>
          <w:color w:val="000000"/>
        </w:rPr>
        <w:t>________________</w:t>
      </w:r>
    </w:p>
    <w:p w:rsidR="00E05309" w:rsidRDefault="00554409">
      <w:pPr>
        <w:pStyle w:val="NormalWeb"/>
        <w:ind w:left="-720" w:right="-720"/>
        <w:rPr>
          <w:sz w:val="27"/>
          <w:szCs w:val="27"/>
        </w:rPr>
      </w:pPr>
      <w:r>
        <w:rPr>
          <w:b/>
          <w:bCs/>
          <w:color w:val="000000"/>
          <w:sz w:val="27"/>
          <w:szCs w:val="27"/>
        </w:rPr>
        <w:t xml:space="preserve">Part </w:t>
      </w:r>
      <w:r w:rsidR="00E05309">
        <w:rPr>
          <w:b/>
          <w:bCs/>
          <w:color w:val="000000"/>
          <w:sz w:val="27"/>
          <w:szCs w:val="27"/>
        </w:rPr>
        <w:t>III. Determining Total Magnification:</w:t>
      </w:r>
    </w:p>
    <w:p w:rsidR="00E05309" w:rsidRDefault="00E05309">
      <w:pPr>
        <w:numPr>
          <w:ilvl w:val="0"/>
          <w:numId w:val="10"/>
        </w:numPr>
        <w:tabs>
          <w:tab w:val="clear" w:pos="720"/>
          <w:tab w:val="num" w:pos="0"/>
        </w:tabs>
        <w:spacing w:before="100" w:beforeAutospacing="1" w:after="100" w:afterAutospacing="1"/>
        <w:ind w:left="0" w:right="-720"/>
      </w:pPr>
      <w:r>
        <w:rPr>
          <w:color w:val="000000"/>
        </w:rPr>
        <w:t>Locate the numbers on the eyepiece and the low power objective and fill in the blanks below.</w:t>
      </w:r>
      <w:r>
        <w:t xml:space="preserve"> </w:t>
      </w:r>
    </w:p>
    <w:tbl>
      <w:tblPr>
        <w:tblW w:w="9271"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56"/>
        <w:gridCol w:w="1260"/>
        <w:gridCol w:w="2700"/>
        <w:gridCol w:w="360"/>
        <w:gridCol w:w="2295"/>
      </w:tblGrid>
      <w:tr w:rsidR="00E05309">
        <w:trPr>
          <w:trHeight w:val="512"/>
          <w:tblCellSpacing w:w="15" w:type="dxa"/>
          <w:jc w:val="center"/>
        </w:trPr>
        <w:tc>
          <w:tcPr>
            <w:tcW w:w="2611"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Eyepiece magnification ______________</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X</w:t>
            </w:r>
          </w:p>
        </w:tc>
        <w:tc>
          <w:tcPr>
            <w:tcW w:w="26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Objective magnification ______________</w:t>
            </w:r>
          </w:p>
        </w:tc>
        <w:tc>
          <w:tcPr>
            <w:tcW w:w="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w:t>
            </w:r>
          </w:p>
        </w:tc>
        <w:tc>
          <w:tcPr>
            <w:tcW w:w="225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Total Magnification _____________</w:t>
            </w:r>
          </w:p>
        </w:tc>
      </w:tr>
    </w:tbl>
    <w:p w:rsidR="00E05309" w:rsidRDefault="00E05309">
      <w:pPr>
        <w:pStyle w:val="NormalWeb"/>
        <w:numPr>
          <w:ilvl w:val="0"/>
          <w:numId w:val="11"/>
        </w:numPr>
        <w:tabs>
          <w:tab w:val="clear" w:pos="720"/>
          <w:tab w:val="num" w:pos="0"/>
        </w:tabs>
        <w:ind w:left="0" w:right="-720"/>
      </w:pPr>
      <w:r>
        <w:rPr>
          <w:color w:val="000000"/>
        </w:rPr>
        <w:t>Do the same for the high power objective.</w:t>
      </w:r>
    </w:p>
    <w:tbl>
      <w:tblPr>
        <w:tblW w:w="9271"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01"/>
        <w:gridCol w:w="1313"/>
        <w:gridCol w:w="2604"/>
        <w:gridCol w:w="393"/>
        <w:gridCol w:w="2260"/>
      </w:tblGrid>
      <w:tr w:rsidR="00E05309">
        <w:trPr>
          <w:trHeight w:val="569"/>
          <w:tblCellSpacing w:w="15" w:type="dxa"/>
          <w:jc w:val="center"/>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Eyepiece magnification ______________</w:t>
            </w:r>
          </w:p>
        </w:tc>
        <w:tc>
          <w:tcPr>
            <w:tcW w:w="12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X</w:t>
            </w:r>
          </w:p>
        </w:tc>
        <w:tc>
          <w:tcPr>
            <w:tcW w:w="25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Objective magnification ______________</w:t>
            </w:r>
          </w:p>
        </w:tc>
        <w:tc>
          <w:tcPr>
            <w:tcW w:w="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05309" w:rsidRDefault="00E05309">
            <w:pPr>
              <w:spacing w:before="100" w:beforeAutospacing="1" w:after="100" w:afterAutospacing="1"/>
              <w:ind w:left="-720" w:right="-720"/>
              <w:jc w:val="center"/>
            </w:pPr>
            <w:r>
              <w:rPr>
                <w:b/>
                <w:bCs/>
                <w:color w:val="000000"/>
              </w:rPr>
              <w:t>Total Magnification _____________</w:t>
            </w:r>
          </w:p>
        </w:tc>
      </w:tr>
    </w:tbl>
    <w:p w:rsidR="00E05309" w:rsidRPr="00E4419B" w:rsidRDefault="00E05309" w:rsidP="00E4419B">
      <w:pPr>
        <w:spacing w:before="100" w:beforeAutospacing="1" w:after="100" w:afterAutospacing="1"/>
        <w:ind w:right="-720"/>
      </w:pPr>
    </w:p>
    <w:p w:rsidR="00554409" w:rsidRPr="00554409" w:rsidRDefault="00E05309" w:rsidP="00554409">
      <w:pPr>
        <w:numPr>
          <w:ilvl w:val="0"/>
          <w:numId w:val="11"/>
        </w:numPr>
        <w:ind w:right="-720"/>
        <w:rPr>
          <w:color w:val="000000"/>
        </w:rPr>
      </w:pPr>
      <w:r>
        <w:rPr>
          <w:color w:val="000000"/>
        </w:rPr>
        <w:t xml:space="preserve">Re-center the slide and change the scope to low power. You will notice the "e" is out of focus. </w:t>
      </w:r>
      <w:r>
        <w:rPr>
          <w:b/>
          <w:bCs/>
          <w:color w:val="000000"/>
        </w:rPr>
        <w:t xml:space="preserve">DO NOT </w:t>
      </w:r>
      <w:r>
        <w:rPr>
          <w:color w:val="000000"/>
        </w:rPr>
        <w:t xml:space="preserve">touch the coarse focus knob, instead use the fine focus to resolve the picture.  </w:t>
      </w:r>
    </w:p>
    <w:p w:rsidR="00554409" w:rsidRPr="00E4419B" w:rsidRDefault="00554409" w:rsidP="00554409">
      <w:pPr>
        <w:numPr>
          <w:ilvl w:val="0"/>
          <w:numId w:val="11"/>
        </w:numPr>
        <w:ind w:right="-720"/>
      </w:pPr>
      <w:r>
        <w:rPr>
          <w:color w:val="000000"/>
        </w:rPr>
        <w:t xml:space="preserve">Draw a </w:t>
      </w:r>
      <w:r w:rsidRPr="00923E7A">
        <w:rPr>
          <w:b/>
          <w:color w:val="000000"/>
          <w:u w:val="single"/>
        </w:rPr>
        <w:t>biological drawing</w:t>
      </w:r>
      <w:r>
        <w:rPr>
          <w:color w:val="000000"/>
        </w:rPr>
        <w:t xml:space="preserve"> of the image you see of the letter e (or part of it) on </w:t>
      </w:r>
      <w:r w:rsidRPr="00E4419B">
        <w:rPr>
          <w:b/>
          <w:color w:val="000000"/>
          <w:u w:val="single"/>
        </w:rPr>
        <w:t xml:space="preserve">low </w:t>
      </w:r>
      <w:r>
        <w:rPr>
          <w:color w:val="000000"/>
        </w:rPr>
        <w:t xml:space="preserve">power. </w:t>
      </w:r>
      <w:r w:rsidR="00E05309">
        <w:t>Include all calculations and labels necessary following the rules for creating biological drawings in your biological drawing.</w:t>
      </w:r>
      <w:r>
        <w:t xml:space="preserve"> Make sure to include at least one label.</w:t>
      </w:r>
    </w:p>
    <w:p w:rsidR="00E05309" w:rsidRDefault="00E05309" w:rsidP="00554409">
      <w:pPr>
        <w:numPr>
          <w:ilvl w:val="0"/>
          <w:numId w:val="11"/>
        </w:numPr>
        <w:ind w:right="-720"/>
      </w:pPr>
      <w:r>
        <w:rPr>
          <w:b/>
          <w:bCs/>
          <w:color w:val="000000"/>
        </w:rPr>
        <w:t>Remove the slide and clean it up.</w:t>
      </w:r>
      <w:r>
        <w:rPr>
          <w:color w:val="000000"/>
        </w:rPr>
        <w:t xml:space="preserve"> Place the low power objective in place and lower the body tube. </w:t>
      </w:r>
    </w:p>
    <w:p w:rsidR="00E05309" w:rsidRDefault="00E05309" w:rsidP="007B077B">
      <w:pPr>
        <w:spacing w:before="100" w:beforeAutospacing="1" w:after="100" w:afterAutospacing="1"/>
        <w:ind w:right="-720"/>
      </w:pPr>
      <w:r>
        <w:rPr>
          <w:b/>
          <w:bCs/>
          <w:color w:val="000000"/>
          <w:sz w:val="27"/>
          <w:szCs w:val="27"/>
        </w:rPr>
        <w:t xml:space="preserve">Part IV </w:t>
      </w:r>
      <w:r w:rsidRPr="007B077B">
        <w:rPr>
          <w:b/>
        </w:rPr>
        <w:t>Resolution</w:t>
      </w:r>
    </w:p>
    <w:p w:rsidR="00554409" w:rsidRDefault="00E05309" w:rsidP="00554409">
      <w:pPr>
        <w:numPr>
          <w:ilvl w:val="1"/>
          <w:numId w:val="14"/>
        </w:numPr>
        <w:tabs>
          <w:tab w:val="clear" w:pos="1440"/>
        </w:tabs>
        <w:ind w:left="709" w:hanging="283"/>
      </w:pPr>
      <w:r>
        <w:t xml:space="preserve">Obtain 2 hairs or pieces of thread.  Place the hair/thread on a microscope slide so that the 2 pieces form a cross in the centre of the slide and carefully position the cover slip. (This will be a dry mount). Examine the slide with a compound microscope. </w:t>
      </w:r>
    </w:p>
    <w:p w:rsidR="00554409" w:rsidRDefault="00E05309" w:rsidP="00554409">
      <w:pPr>
        <w:numPr>
          <w:ilvl w:val="1"/>
          <w:numId w:val="14"/>
        </w:numPr>
        <w:tabs>
          <w:tab w:val="clear" w:pos="1440"/>
        </w:tabs>
        <w:ind w:left="709" w:hanging="283"/>
      </w:pPr>
      <w:r>
        <w:t xml:space="preserve">Adjust the magnification to </w:t>
      </w:r>
      <w:proofErr w:type="gramStart"/>
      <w:r>
        <w:t>100x .</w:t>
      </w:r>
      <w:proofErr w:type="gramEnd"/>
    </w:p>
    <w:p w:rsidR="00554409" w:rsidRDefault="00E05309" w:rsidP="00554409">
      <w:pPr>
        <w:numPr>
          <w:ilvl w:val="1"/>
          <w:numId w:val="14"/>
        </w:numPr>
        <w:tabs>
          <w:tab w:val="clear" w:pos="1440"/>
        </w:tabs>
        <w:ind w:left="709" w:hanging="283"/>
      </w:pPr>
      <w:r>
        <w:t>Examine the full length of the hair. Use the fine adjustment knob to focus in on one of the hairs.</w:t>
      </w:r>
    </w:p>
    <w:p w:rsidR="00554409" w:rsidRDefault="00E05309" w:rsidP="00554409">
      <w:pPr>
        <w:numPr>
          <w:ilvl w:val="1"/>
          <w:numId w:val="14"/>
        </w:numPr>
        <w:tabs>
          <w:tab w:val="clear" w:pos="1440"/>
        </w:tabs>
        <w:ind w:left="709" w:hanging="283"/>
      </w:pPr>
      <w:r>
        <w:t>At high magnification note the color, relative diameter.</w:t>
      </w:r>
    </w:p>
    <w:p w:rsidR="00554409" w:rsidRDefault="00E05309" w:rsidP="00554409">
      <w:pPr>
        <w:numPr>
          <w:ilvl w:val="1"/>
          <w:numId w:val="14"/>
        </w:numPr>
        <w:tabs>
          <w:tab w:val="clear" w:pos="1440"/>
        </w:tabs>
        <w:ind w:left="709" w:hanging="283"/>
      </w:pPr>
      <w:r>
        <w:t>Now using the fine adjustment knob to focus in on the second piece of hair.</w:t>
      </w:r>
    </w:p>
    <w:p w:rsidR="00554409" w:rsidRDefault="00E05309" w:rsidP="00554409">
      <w:pPr>
        <w:numPr>
          <w:ilvl w:val="1"/>
          <w:numId w:val="14"/>
        </w:numPr>
        <w:tabs>
          <w:tab w:val="clear" w:pos="1440"/>
        </w:tabs>
        <w:ind w:left="709" w:hanging="283"/>
      </w:pPr>
      <w:r>
        <w:t>Record what you see. Can both hairs be viewed at the same time with the microscope? Why might we have difficulty seeing both?</w:t>
      </w:r>
    </w:p>
    <w:p w:rsidR="00E05309" w:rsidRDefault="00554409" w:rsidP="00554409">
      <w:pPr>
        <w:numPr>
          <w:ilvl w:val="1"/>
          <w:numId w:val="14"/>
        </w:numPr>
        <w:tabs>
          <w:tab w:val="clear" w:pos="1440"/>
        </w:tabs>
        <w:ind w:left="709" w:hanging="283"/>
      </w:pPr>
      <w:r w:rsidRPr="00554409">
        <w:rPr>
          <w:b/>
          <w:bCs/>
          <w:color w:val="000000"/>
        </w:rPr>
        <w:t>Remove the slide and clean it up.</w:t>
      </w:r>
      <w:r>
        <w:rPr>
          <w:color w:val="000000"/>
        </w:rPr>
        <w:t xml:space="preserve"> Turn off the microscope. </w:t>
      </w:r>
      <w:r w:rsidRPr="00554409">
        <w:rPr>
          <w:color w:val="000000"/>
        </w:rPr>
        <w:t>Place the low power objective in place and lower the body tube. Return cover slip over microscope and carefully carry back to storage shelf and make sure to plug the microscope back into shelf.</w:t>
      </w:r>
    </w:p>
    <w:sectPr w:rsidR="00E05309" w:rsidSect="00ED2B7B">
      <w:pgSz w:w="12240" w:h="15840"/>
      <w:pgMar w:top="1296" w:right="1800" w:bottom="129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5E2"/>
    <w:multiLevelType w:val="hybridMultilevel"/>
    <w:tmpl w:val="69F2D114"/>
    <w:lvl w:ilvl="0" w:tplc="78BE9CCC">
      <w:start w:val="1"/>
      <w:numFmt w:val="bullet"/>
      <w:lvlText w:val=""/>
      <w:lvlJc w:val="left"/>
      <w:pPr>
        <w:tabs>
          <w:tab w:val="num" w:pos="360"/>
        </w:tabs>
        <w:ind w:left="360" w:hanging="360"/>
      </w:pPr>
      <w:rPr>
        <w:rFonts w:ascii="Symbol" w:hAnsi="Symbol" w:hint="default"/>
        <w:sz w:val="20"/>
      </w:rPr>
    </w:lvl>
    <w:lvl w:ilvl="1" w:tplc="B3FC6380">
      <w:start w:val="1"/>
      <w:numFmt w:val="decimal"/>
      <w:lvlText w:val="%2."/>
      <w:lvlJc w:val="left"/>
      <w:pPr>
        <w:tabs>
          <w:tab w:val="num" w:pos="1080"/>
        </w:tabs>
        <w:ind w:left="1080" w:hanging="360"/>
      </w:pPr>
      <w:rPr>
        <w:rFonts w:cs="Times New Roman"/>
      </w:rPr>
    </w:lvl>
    <w:lvl w:ilvl="2" w:tplc="88D0FF84">
      <w:start w:val="1"/>
      <w:numFmt w:val="decimal"/>
      <w:lvlText w:val="%3."/>
      <w:lvlJc w:val="left"/>
      <w:pPr>
        <w:tabs>
          <w:tab w:val="num" w:pos="1800"/>
        </w:tabs>
        <w:ind w:left="1800" w:hanging="360"/>
      </w:pPr>
      <w:rPr>
        <w:rFonts w:cs="Times New Roman"/>
      </w:rPr>
    </w:lvl>
    <w:lvl w:ilvl="3" w:tplc="060C77D2">
      <w:start w:val="1"/>
      <w:numFmt w:val="decimal"/>
      <w:lvlText w:val="%4."/>
      <w:lvlJc w:val="left"/>
      <w:pPr>
        <w:tabs>
          <w:tab w:val="num" w:pos="2520"/>
        </w:tabs>
        <w:ind w:left="2520" w:hanging="360"/>
      </w:pPr>
      <w:rPr>
        <w:rFonts w:cs="Times New Roman"/>
      </w:rPr>
    </w:lvl>
    <w:lvl w:ilvl="4" w:tplc="3B327262">
      <w:start w:val="1"/>
      <w:numFmt w:val="decimal"/>
      <w:lvlText w:val="%5."/>
      <w:lvlJc w:val="left"/>
      <w:pPr>
        <w:tabs>
          <w:tab w:val="num" w:pos="3240"/>
        </w:tabs>
        <w:ind w:left="3240" w:hanging="360"/>
      </w:pPr>
      <w:rPr>
        <w:rFonts w:cs="Times New Roman"/>
      </w:rPr>
    </w:lvl>
    <w:lvl w:ilvl="5" w:tplc="A7FE58B8">
      <w:start w:val="1"/>
      <w:numFmt w:val="decimal"/>
      <w:lvlText w:val="%6."/>
      <w:lvlJc w:val="left"/>
      <w:pPr>
        <w:tabs>
          <w:tab w:val="num" w:pos="3960"/>
        </w:tabs>
        <w:ind w:left="3960" w:hanging="360"/>
      </w:pPr>
      <w:rPr>
        <w:rFonts w:cs="Times New Roman"/>
      </w:rPr>
    </w:lvl>
    <w:lvl w:ilvl="6" w:tplc="FF76F0B6">
      <w:start w:val="1"/>
      <w:numFmt w:val="decimal"/>
      <w:lvlText w:val="%7."/>
      <w:lvlJc w:val="left"/>
      <w:pPr>
        <w:tabs>
          <w:tab w:val="num" w:pos="4680"/>
        </w:tabs>
        <w:ind w:left="4680" w:hanging="360"/>
      </w:pPr>
      <w:rPr>
        <w:rFonts w:cs="Times New Roman"/>
      </w:rPr>
    </w:lvl>
    <w:lvl w:ilvl="7" w:tplc="265ABFCA">
      <w:start w:val="1"/>
      <w:numFmt w:val="decimal"/>
      <w:lvlText w:val="%8."/>
      <w:lvlJc w:val="left"/>
      <w:pPr>
        <w:tabs>
          <w:tab w:val="num" w:pos="5400"/>
        </w:tabs>
        <w:ind w:left="5400" w:hanging="360"/>
      </w:pPr>
      <w:rPr>
        <w:rFonts w:cs="Times New Roman"/>
      </w:rPr>
    </w:lvl>
    <w:lvl w:ilvl="8" w:tplc="3B6879F6">
      <w:start w:val="1"/>
      <w:numFmt w:val="decimal"/>
      <w:lvlText w:val="%9."/>
      <w:lvlJc w:val="left"/>
      <w:pPr>
        <w:tabs>
          <w:tab w:val="num" w:pos="6120"/>
        </w:tabs>
        <w:ind w:left="6120" w:hanging="360"/>
      </w:pPr>
      <w:rPr>
        <w:rFonts w:cs="Times New Roman"/>
      </w:rPr>
    </w:lvl>
  </w:abstractNum>
  <w:abstractNum w:abstractNumId="1">
    <w:nsid w:val="090D7768"/>
    <w:multiLevelType w:val="hybridMultilevel"/>
    <w:tmpl w:val="3330052A"/>
    <w:lvl w:ilvl="0" w:tplc="6AD4E322">
      <w:start w:val="1"/>
      <w:numFmt w:val="bullet"/>
      <w:lvlText w:val=""/>
      <w:lvlJc w:val="left"/>
      <w:pPr>
        <w:tabs>
          <w:tab w:val="num" w:pos="720"/>
        </w:tabs>
        <w:ind w:left="720" w:hanging="360"/>
      </w:pPr>
      <w:rPr>
        <w:rFonts w:ascii="Symbol" w:hAnsi="Symbol" w:hint="default"/>
        <w:sz w:val="20"/>
      </w:rPr>
    </w:lvl>
    <w:lvl w:ilvl="1" w:tplc="555640DA">
      <w:start w:val="1"/>
      <w:numFmt w:val="decimal"/>
      <w:lvlText w:val="%2."/>
      <w:lvlJc w:val="left"/>
      <w:pPr>
        <w:tabs>
          <w:tab w:val="num" w:pos="1440"/>
        </w:tabs>
        <w:ind w:left="1440" w:hanging="360"/>
      </w:pPr>
      <w:rPr>
        <w:rFonts w:cs="Times New Roman"/>
      </w:rPr>
    </w:lvl>
    <w:lvl w:ilvl="2" w:tplc="7750AD14">
      <w:start w:val="1"/>
      <w:numFmt w:val="decimal"/>
      <w:lvlText w:val="%3."/>
      <w:lvlJc w:val="left"/>
      <w:pPr>
        <w:tabs>
          <w:tab w:val="num" w:pos="2160"/>
        </w:tabs>
        <w:ind w:left="2160" w:hanging="360"/>
      </w:pPr>
      <w:rPr>
        <w:rFonts w:cs="Times New Roman"/>
      </w:rPr>
    </w:lvl>
    <w:lvl w:ilvl="3" w:tplc="50A8A766">
      <w:start w:val="1"/>
      <w:numFmt w:val="decimal"/>
      <w:lvlText w:val="%4."/>
      <w:lvlJc w:val="left"/>
      <w:pPr>
        <w:tabs>
          <w:tab w:val="num" w:pos="2880"/>
        </w:tabs>
        <w:ind w:left="2880" w:hanging="360"/>
      </w:pPr>
      <w:rPr>
        <w:rFonts w:cs="Times New Roman"/>
      </w:rPr>
    </w:lvl>
    <w:lvl w:ilvl="4" w:tplc="763E9796">
      <w:start w:val="1"/>
      <w:numFmt w:val="decimal"/>
      <w:lvlText w:val="%5."/>
      <w:lvlJc w:val="left"/>
      <w:pPr>
        <w:tabs>
          <w:tab w:val="num" w:pos="3600"/>
        </w:tabs>
        <w:ind w:left="3600" w:hanging="360"/>
      </w:pPr>
      <w:rPr>
        <w:rFonts w:cs="Times New Roman"/>
      </w:rPr>
    </w:lvl>
    <w:lvl w:ilvl="5" w:tplc="EA905240">
      <w:start w:val="1"/>
      <w:numFmt w:val="decimal"/>
      <w:lvlText w:val="%6."/>
      <w:lvlJc w:val="left"/>
      <w:pPr>
        <w:tabs>
          <w:tab w:val="num" w:pos="4320"/>
        </w:tabs>
        <w:ind w:left="4320" w:hanging="360"/>
      </w:pPr>
      <w:rPr>
        <w:rFonts w:cs="Times New Roman"/>
      </w:rPr>
    </w:lvl>
    <w:lvl w:ilvl="6" w:tplc="BFDCD810">
      <w:start w:val="1"/>
      <w:numFmt w:val="decimal"/>
      <w:lvlText w:val="%7."/>
      <w:lvlJc w:val="left"/>
      <w:pPr>
        <w:tabs>
          <w:tab w:val="num" w:pos="5040"/>
        </w:tabs>
        <w:ind w:left="5040" w:hanging="360"/>
      </w:pPr>
      <w:rPr>
        <w:rFonts w:cs="Times New Roman"/>
      </w:rPr>
    </w:lvl>
    <w:lvl w:ilvl="7" w:tplc="856033A0">
      <w:start w:val="1"/>
      <w:numFmt w:val="decimal"/>
      <w:lvlText w:val="%8."/>
      <w:lvlJc w:val="left"/>
      <w:pPr>
        <w:tabs>
          <w:tab w:val="num" w:pos="5760"/>
        </w:tabs>
        <w:ind w:left="5760" w:hanging="360"/>
      </w:pPr>
      <w:rPr>
        <w:rFonts w:cs="Times New Roman"/>
      </w:rPr>
    </w:lvl>
    <w:lvl w:ilvl="8" w:tplc="F69E9FC6">
      <w:start w:val="1"/>
      <w:numFmt w:val="decimal"/>
      <w:lvlText w:val="%9."/>
      <w:lvlJc w:val="left"/>
      <w:pPr>
        <w:tabs>
          <w:tab w:val="num" w:pos="6480"/>
        </w:tabs>
        <w:ind w:left="6480" w:hanging="360"/>
      </w:pPr>
      <w:rPr>
        <w:rFonts w:cs="Times New Roman"/>
      </w:rPr>
    </w:lvl>
  </w:abstractNum>
  <w:abstractNum w:abstractNumId="2">
    <w:nsid w:val="0A587BE0"/>
    <w:multiLevelType w:val="hybridMultilevel"/>
    <w:tmpl w:val="2CBC97FE"/>
    <w:lvl w:ilvl="0" w:tplc="7982FA26">
      <w:start w:val="4"/>
      <w:numFmt w:val="decimal"/>
      <w:lvlText w:val="%1."/>
      <w:lvlJc w:val="left"/>
      <w:pPr>
        <w:tabs>
          <w:tab w:val="num" w:pos="360"/>
        </w:tabs>
        <w:ind w:left="360" w:hanging="360"/>
      </w:pPr>
      <w:rPr>
        <w:rFonts w:cs="Times New Roman"/>
      </w:rPr>
    </w:lvl>
    <w:lvl w:ilvl="1" w:tplc="4B98599C">
      <w:start w:val="1"/>
      <w:numFmt w:val="decimal"/>
      <w:lvlText w:val="%2."/>
      <w:lvlJc w:val="left"/>
      <w:pPr>
        <w:tabs>
          <w:tab w:val="num" w:pos="1080"/>
        </w:tabs>
        <w:ind w:left="1080" w:hanging="360"/>
      </w:pPr>
      <w:rPr>
        <w:rFonts w:cs="Times New Roman"/>
      </w:rPr>
    </w:lvl>
    <w:lvl w:ilvl="2" w:tplc="0FB2A62E">
      <w:start w:val="1"/>
      <w:numFmt w:val="decimal"/>
      <w:lvlText w:val="%3."/>
      <w:lvlJc w:val="left"/>
      <w:pPr>
        <w:tabs>
          <w:tab w:val="num" w:pos="1800"/>
        </w:tabs>
        <w:ind w:left="1800" w:hanging="360"/>
      </w:pPr>
      <w:rPr>
        <w:rFonts w:cs="Times New Roman"/>
      </w:rPr>
    </w:lvl>
    <w:lvl w:ilvl="3" w:tplc="CCB853D8">
      <w:start w:val="1"/>
      <w:numFmt w:val="decimal"/>
      <w:lvlText w:val="%4."/>
      <w:lvlJc w:val="left"/>
      <w:pPr>
        <w:tabs>
          <w:tab w:val="num" w:pos="2520"/>
        </w:tabs>
        <w:ind w:left="2520" w:hanging="360"/>
      </w:pPr>
      <w:rPr>
        <w:rFonts w:cs="Times New Roman"/>
      </w:rPr>
    </w:lvl>
    <w:lvl w:ilvl="4" w:tplc="DF3CC184">
      <w:start w:val="1"/>
      <w:numFmt w:val="decimal"/>
      <w:lvlText w:val="%5."/>
      <w:lvlJc w:val="left"/>
      <w:pPr>
        <w:tabs>
          <w:tab w:val="num" w:pos="3240"/>
        </w:tabs>
        <w:ind w:left="3240" w:hanging="360"/>
      </w:pPr>
      <w:rPr>
        <w:rFonts w:cs="Times New Roman"/>
      </w:rPr>
    </w:lvl>
    <w:lvl w:ilvl="5" w:tplc="8A5C701A">
      <w:start w:val="1"/>
      <w:numFmt w:val="decimal"/>
      <w:lvlText w:val="%6."/>
      <w:lvlJc w:val="left"/>
      <w:pPr>
        <w:tabs>
          <w:tab w:val="num" w:pos="3960"/>
        </w:tabs>
        <w:ind w:left="3960" w:hanging="360"/>
      </w:pPr>
      <w:rPr>
        <w:rFonts w:cs="Times New Roman"/>
      </w:rPr>
    </w:lvl>
    <w:lvl w:ilvl="6" w:tplc="3256727E">
      <w:start w:val="1"/>
      <w:numFmt w:val="decimal"/>
      <w:lvlText w:val="%7."/>
      <w:lvlJc w:val="left"/>
      <w:pPr>
        <w:tabs>
          <w:tab w:val="num" w:pos="4680"/>
        </w:tabs>
        <w:ind w:left="4680" w:hanging="360"/>
      </w:pPr>
      <w:rPr>
        <w:rFonts w:cs="Times New Roman"/>
      </w:rPr>
    </w:lvl>
    <w:lvl w:ilvl="7" w:tplc="D8B2C664">
      <w:start w:val="1"/>
      <w:numFmt w:val="decimal"/>
      <w:lvlText w:val="%8."/>
      <w:lvlJc w:val="left"/>
      <w:pPr>
        <w:tabs>
          <w:tab w:val="num" w:pos="5400"/>
        </w:tabs>
        <w:ind w:left="5400" w:hanging="360"/>
      </w:pPr>
      <w:rPr>
        <w:rFonts w:cs="Times New Roman"/>
      </w:rPr>
    </w:lvl>
    <w:lvl w:ilvl="8" w:tplc="901CEB36">
      <w:start w:val="1"/>
      <w:numFmt w:val="decimal"/>
      <w:lvlText w:val="%9."/>
      <w:lvlJc w:val="left"/>
      <w:pPr>
        <w:tabs>
          <w:tab w:val="num" w:pos="6120"/>
        </w:tabs>
        <w:ind w:left="6120" w:hanging="360"/>
      </w:pPr>
      <w:rPr>
        <w:rFonts w:cs="Times New Roman"/>
      </w:rPr>
    </w:lvl>
  </w:abstractNum>
  <w:abstractNum w:abstractNumId="3">
    <w:nsid w:val="24175119"/>
    <w:multiLevelType w:val="hybridMultilevel"/>
    <w:tmpl w:val="F5DA3720"/>
    <w:lvl w:ilvl="0" w:tplc="3E86F91E">
      <w:start w:val="1"/>
      <w:numFmt w:val="decimal"/>
      <w:lvlText w:val="%1."/>
      <w:lvlJc w:val="left"/>
      <w:pPr>
        <w:tabs>
          <w:tab w:val="num" w:pos="720"/>
        </w:tabs>
        <w:ind w:left="720" w:hanging="360"/>
      </w:pPr>
      <w:rPr>
        <w:rFonts w:cs="Times New Roman"/>
      </w:rPr>
    </w:lvl>
    <w:lvl w:ilvl="1" w:tplc="802453A8">
      <w:start w:val="1"/>
      <w:numFmt w:val="decimal"/>
      <w:lvlText w:val="%2."/>
      <w:lvlJc w:val="left"/>
      <w:pPr>
        <w:tabs>
          <w:tab w:val="num" w:pos="1440"/>
        </w:tabs>
        <w:ind w:left="1440" w:hanging="360"/>
      </w:pPr>
      <w:rPr>
        <w:rFonts w:cs="Times New Roman"/>
      </w:rPr>
    </w:lvl>
    <w:lvl w:ilvl="2" w:tplc="D83E7618">
      <w:start w:val="1"/>
      <w:numFmt w:val="decimal"/>
      <w:lvlText w:val="%3."/>
      <w:lvlJc w:val="left"/>
      <w:pPr>
        <w:tabs>
          <w:tab w:val="num" w:pos="2160"/>
        </w:tabs>
        <w:ind w:left="2160" w:hanging="360"/>
      </w:pPr>
      <w:rPr>
        <w:rFonts w:cs="Times New Roman"/>
      </w:rPr>
    </w:lvl>
    <w:lvl w:ilvl="3" w:tplc="F2F2C7CE">
      <w:start w:val="1"/>
      <w:numFmt w:val="decimal"/>
      <w:lvlText w:val="%4."/>
      <w:lvlJc w:val="left"/>
      <w:pPr>
        <w:tabs>
          <w:tab w:val="num" w:pos="2880"/>
        </w:tabs>
        <w:ind w:left="2880" w:hanging="360"/>
      </w:pPr>
      <w:rPr>
        <w:rFonts w:cs="Times New Roman"/>
      </w:rPr>
    </w:lvl>
    <w:lvl w:ilvl="4" w:tplc="B3184748">
      <w:start w:val="1"/>
      <w:numFmt w:val="decimal"/>
      <w:lvlText w:val="%5."/>
      <w:lvlJc w:val="left"/>
      <w:pPr>
        <w:tabs>
          <w:tab w:val="num" w:pos="3600"/>
        </w:tabs>
        <w:ind w:left="3600" w:hanging="360"/>
      </w:pPr>
      <w:rPr>
        <w:rFonts w:cs="Times New Roman"/>
      </w:rPr>
    </w:lvl>
    <w:lvl w:ilvl="5" w:tplc="F6B2BDDC">
      <w:start w:val="1"/>
      <w:numFmt w:val="decimal"/>
      <w:lvlText w:val="%6."/>
      <w:lvlJc w:val="left"/>
      <w:pPr>
        <w:tabs>
          <w:tab w:val="num" w:pos="4320"/>
        </w:tabs>
        <w:ind w:left="4320" w:hanging="360"/>
      </w:pPr>
      <w:rPr>
        <w:rFonts w:cs="Times New Roman"/>
      </w:rPr>
    </w:lvl>
    <w:lvl w:ilvl="6" w:tplc="24E00978">
      <w:start w:val="1"/>
      <w:numFmt w:val="decimal"/>
      <w:lvlText w:val="%7."/>
      <w:lvlJc w:val="left"/>
      <w:pPr>
        <w:tabs>
          <w:tab w:val="num" w:pos="5040"/>
        </w:tabs>
        <w:ind w:left="5040" w:hanging="360"/>
      </w:pPr>
      <w:rPr>
        <w:rFonts w:cs="Times New Roman"/>
      </w:rPr>
    </w:lvl>
    <w:lvl w:ilvl="7" w:tplc="9FBA1C36">
      <w:start w:val="1"/>
      <w:numFmt w:val="decimal"/>
      <w:lvlText w:val="%8."/>
      <w:lvlJc w:val="left"/>
      <w:pPr>
        <w:tabs>
          <w:tab w:val="num" w:pos="5760"/>
        </w:tabs>
        <w:ind w:left="5760" w:hanging="360"/>
      </w:pPr>
      <w:rPr>
        <w:rFonts w:cs="Times New Roman"/>
      </w:rPr>
    </w:lvl>
    <w:lvl w:ilvl="8" w:tplc="99A2881E">
      <w:start w:val="1"/>
      <w:numFmt w:val="decimal"/>
      <w:lvlText w:val="%9."/>
      <w:lvlJc w:val="left"/>
      <w:pPr>
        <w:tabs>
          <w:tab w:val="num" w:pos="6480"/>
        </w:tabs>
        <w:ind w:left="6480" w:hanging="360"/>
      </w:pPr>
      <w:rPr>
        <w:rFonts w:cs="Times New Roman"/>
      </w:rPr>
    </w:lvl>
  </w:abstractNum>
  <w:abstractNum w:abstractNumId="4">
    <w:nsid w:val="305606CF"/>
    <w:multiLevelType w:val="hybridMultilevel"/>
    <w:tmpl w:val="CBA04BC0"/>
    <w:lvl w:ilvl="0" w:tplc="83F0FE4C">
      <w:start w:val="10"/>
      <w:numFmt w:val="decimal"/>
      <w:lvlText w:val="%1."/>
      <w:lvlJc w:val="left"/>
      <w:pPr>
        <w:tabs>
          <w:tab w:val="num" w:pos="720"/>
        </w:tabs>
        <w:ind w:left="720" w:hanging="360"/>
      </w:pPr>
      <w:rPr>
        <w:rFonts w:cs="Times New Roman"/>
      </w:rPr>
    </w:lvl>
    <w:lvl w:ilvl="1" w:tplc="2C2C0D68">
      <w:start w:val="1"/>
      <w:numFmt w:val="decimal"/>
      <w:lvlText w:val="%2."/>
      <w:lvlJc w:val="left"/>
      <w:pPr>
        <w:tabs>
          <w:tab w:val="num" w:pos="1440"/>
        </w:tabs>
        <w:ind w:left="1440" w:hanging="360"/>
      </w:pPr>
      <w:rPr>
        <w:rFonts w:cs="Times New Roman"/>
      </w:rPr>
    </w:lvl>
    <w:lvl w:ilvl="2" w:tplc="CA860496">
      <w:start w:val="1"/>
      <w:numFmt w:val="decimal"/>
      <w:lvlText w:val="%3."/>
      <w:lvlJc w:val="left"/>
      <w:pPr>
        <w:tabs>
          <w:tab w:val="num" w:pos="2160"/>
        </w:tabs>
        <w:ind w:left="2160" w:hanging="360"/>
      </w:pPr>
      <w:rPr>
        <w:rFonts w:cs="Times New Roman"/>
      </w:rPr>
    </w:lvl>
    <w:lvl w:ilvl="3" w:tplc="5D642B48">
      <w:start w:val="1"/>
      <w:numFmt w:val="decimal"/>
      <w:lvlText w:val="%4."/>
      <w:lvlJc w:val="left"/>
      <w:pPr>
        <w:tabs>
          <w:tab w:val="num" w:pos="2880"/>
        </w:tabs>
        <w:ind w:left="2880" w:hanging="360"/>
      </w:pPr>
      <w:rPr>
        <w:rFonts w:cs="Times New Roman"/>
      </w:rPr>
    </w:lvl>
    <w:lvl w:ilvl="4" w:tplc="E63E9F32">
      <w:start w:val="1"/>
      <w:numFmt w:val="decimal"/>
      <w:lvlText w:val="%5."/>
      <w:lvlJc w:val="left"/>
      <w:pPr>
        <w:tabs>
          <w:tab w:val="num" w:pos="3600"/>
        </w:tabs>
        <w:ind w:left="3600" w:hanging="360"/>
      </w:pPr>
      <w:rPr>
        <w:rFonts w:cs="Times New Roman"/>
      </w:rPr>
    </w:lvl>
    <w:lvl w:ilvl="5" w:tplc="AE4892D6">
      <w:start w:val="1"/>
      <w:numFmt w:val="decimal"/>
      <w:lvlText w:val="%6."/>
      <w:lvlJc w:val="left"/>
      <w:pPr>
        <w:tabs>
          <w:tab w:val="num" w:pos="4320"/>
        </w:tabs>
        <w:ind w:left="4320" w:hanging="360"/>
      </w:pPr>
      <w:rPr>
        <w:rFonts w:cs="Times New Roman"/>
      </w:rPr>
    </w:lvl>
    <w:lvl w:ilvl="6" w:tplc="CA60464E">
      <w:start w:val="1"/>
      <w:numFmt w:val="decimal"/>
      <w:lvlText w:val="%7."/>
      <w:lvlJc w:val="left"/>
      <w:pPr>
        <w:tabs>
          <w:tab w:val="num" w:pos="5040"/>
        </w:tabs>
        <w:ind w:left="5040" w:hanging="360"/>
      </w:pPr>
      <w:rPr>
        <w:rFonts w:cs="Times New Roman"/>
      </w:rPr>
    </w:lvl>
    <w:lvl w:ilvl="7" w:tplc="7BC22244">
      <w:start w:val="1"/>
      <w:numFmt w:val="decimal"/>
      <w:lvlText w:val="%8."/>
      <w:lvlJc w:val="left"/>
      <w:pPr>
        <w:tabs>
          <w:tab w:val="num" w:pos="5760"/>
        </w:tabs>
        <w:ind w:left="5760" w:hanging="360"/>
      </w:pPr>
      <w:rPr>
        <w:rFonts w:cs="Times New Roman"/>
      </w:rPr>
    </w:lvl>
    <w:lvl w:ilvl="8" w:tplc="F7E474EE">
      <w:start w:val="1"/>
      <w:numFmt w:val="decimal"/>
      <w:lvlText w:val="%9."/>
      <w:lvlJc w:val="left"/>
      <w:pPr>
        <w:tabs>
          <w:tab w:val="num" w:pos="6480"/>
        </w:tabs>
        <w:ind w:left="6480" w:hanging="360"/>
      </w:pPr>
      <w:rPr>
        <w:rFonts w:cs="Times New Roman"/>
      </w:rPr>
    </w:lvl>
  </w:abstractNum>
  <w:abstractNum w:abstractNumId="5">
    <w:nsid w:val="322F6B6D"/>
    <w:multiLevelType w:val="hybridMultilevel"/>
    <w:tmpl w:val="22581148"/>
    <w:lvl w:ilvl="0" w:tplc="4F12F264">
      <w:start w:val="6"/>
      <w:numFmt w:val="decimal"/>
      <w:lvlText w:val="%1."/>
      <w:lvlJc w:val="left"/>
      <w:pPr>
        <w:tabs>
          <w:tab w:val="num" w:pos="720"/>
        </w:tabs>
        <w:ind w:left="720" w:hanging="360"/>
      </w:pPr>
      <w:rPr>
        <w:rFonts w:cs="Times New Roman"/>
      </w:rPr>
    </w:lvl>
    <w:lvl w:ilvl="1" w:tplc="76D8B5D6">
      <w:start w:val="1"/>
      <w:numFmt w:val="decimal"/>
      <w:lvlText w:val="%2."/>
      <w:lvlJc w:val="left"/>
      <w:pPr>
        <w:tabs>
          <w:tab w:val="num" w:pos="1440"/>
        </w:tabs>
        <w:ind w:left="1440" w:hanging="360"/>
      </w:pPr>
      <w:rPr>
        <w:rFonts w:cs="Times New Roman"/>
      </w:rPr>
    </w:lvl>
    <w:lvl w:ilvl="2" w:tplc="7E48F838">
      <w:start w:val="1"/>
      <w:numFmt w:val="decimal"/>
      <w:lvlText w:val="%3."/>
      <w:lvlJc w:val="left"/>
      <w:pPr>
        <w:tabs>
          <w:tab w:val="num" w:pos="2160"/>
        </w:tabs>
        <w:ind w:left="2160" w:hanging="360"/>
      </w:pPr>
      <w:rPr>
        <w:rFonts w:cs="Times New Roman"/>
      </w:rPr>
    </w:lvl>
    <w:lvl w:ilvl="3" w:tplc="21DC5A50">
      <w:start w:val="1"/>
      <w:numFmt w:val="decimal"/>
      <w:lvlText w:val="%4."/>
      <w:lvlJc w:val="left"/>
      <w:pPr>
        <w:tabs>
          <w:tab w:val="num" w:pos="2880"/>
        </w:tabs>
        <w:ind w:left="2880" w:hanging="360"/>
      </w:pPr>
      <w:rPr>
        <w:rFonts w:cs="Times New Roman"/>
      </w:rPr>
    </w:lvl>
    <w:lvl w:ilvl="4" w:tplc="32401846">
      <w:start w:val="1"/>
      <w:numFmt w:val="decimal"/>
      <w:lvlText w:val="%5."/>
      <w:lvlJc w:val="left"/>
      <w:pPr>
        <w:tabs>
          <w:tab w:val="num" w:pos="3600"/>
        </w:tabs>
        <w:ind w:left="3600" w:hanging="360"/>
      </w:pPr>
      <w:rPr>
        <w:rFonts w:cs="Times New Roman"/>
      </w:rPr>
    </w:lvl>
    <w:lvl w:ilvl="5" w:tplc="73503AE0">
      <w:start w:val="1"/>
      <w:numFmt w:val="decimal"/>
      <w:lvlText w:val="%6."/>
      <w:lvlJc w:val="left"/>
      <w:pPr>
        <w:tabs>
          <w:tab w:val="num" w:pos="4320"/>
        </w:tabs>
        <w:ind w:left="4320" w:hanging="360"/>
      </w:pPr>
      <w:rPr>
        <w:rFonts w:cs="Times New Roman"/>
      </w:rPr>
    </w:lvl>
    <w:lvl w:ilvl="6" w:tplc="FB48C38E">
      <w:start w:val="1"/>
      <w:numFmt w:val="decimal"/>
      <w:lvlText w:val="%7."/>
      <w:lvlJc w:val="left"/>
      <w:pPr>
        <w:tabs>
          <w:tab w:val="num" w:pos="5040"/>
        </w:tabs>
        <w:ind w:left="5040" w:hanging="360"/>
      </w:pPr>
      <w:rPr>
        <w:rFonts w:cs="Times New Roman"/>
      </w:rPr>
    </w:lvl>
    <w:lvl w:ilvl="7" w:tplc="A2F067EE">
      <w:start w:val="1"/>
      <w:numFmt w:val="decimal"/>
      <w:lvlText w:val="%8."/>
      <w:lvlJc w:val="left"/>
      <w:pPr>
        <w:tabs>
          <w:tab w:val="num" w:pos="5760"/>
        </w:tabs>
        <w:ind w:left="5760" w:hanging="360"/>
      </w:pPr>
      <w:rPr>
        <w:rFonts w:cs="Times New Roman"/>
      </w:rPr>
    </w:lvl>
    <w:lvl w:ilvl="8" w:tplc="7B1A3298">
      <w:start w:val="1"/>
      <w:numFmt w:val="decimal"/>
      <w:lvlText w:val="%9."/>
      <w:lvlJc w:val="left"/>
      <w:pPr>
        <w:tabs>
          <w:tab w:val="num" w:pos="6480"/>
        </w:tabs>
        <w:ind w:left="6480" w:hanging="360"/>
      </w:pPr>
      <w:rPr>
        <w:rFonts w:cs="Times New Roman"/>
      </w:rPr>
    </w:lvl>
  </w:abstractNum>
  <w:abstractNum w:abstractNumId="6">
    <w:nsid w:val="3418462B"/>
    <w:multiLevelType w:val="hybridMultilevel"/>
    <w:tmpl w:val="FE2EC81C"/>
    <w:lvl w:ilvl="0" w:tplc="04090017">
      <w:start w:val="1"/>
      <w:numFmt w:val="lowerLetter"/>
      <w:lvlText w:val="%1)"/>
      <w:lvlJc w:val="left"/>
      <w:pPr>
        <w:tabs>
          <w:tab w:val="num" w:pos="786"/>
        </w:tabs>
        <w:ind w:left="786" w:hanging="360"/>
      </w:pPr>
      <w:rPr>
        <w:rFonts w:cs="Times New Roman" w:hint="default"/>
      </w:rPr>
    </w:lvl>
    <w:lvl w:ilvl="1" w:tplc="10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BE5BD7"/>
    <w:multiLevelType w:val="hybridMultilevel"/>
    <w:tmpl w:val="19FAE5E2"/>
    <w:lvl w:ilvl="0" w:tplc="B9708972">
      <w:start w:val="1"/>
      <w:numFmt w:val="decimal"/>
      <w:lvlText w:val="%1."/>
      <w:lvlJc w:val="left"/>
      <w:pPr>
        <w:tabs>
          <w:tab w:val="num" w:pos="720"/>
        </w:tabs>
        <w:ind w:left="720" w:hanging="360"/>
      </w:pPr>
      <w:rPr>
        <w:rFonts w:cs="Times New Roman"/>
      </w:rPr>
    </w:lvl>
    <w:lvl w:ilvl="1" w:tplc="76621114">
      <w:start w:val="1"/>
      <w:numFmt w:val="decimal"/>
      <w:lvlText w:val="%2."/>
      <w:lvlJc w:val="left"/>
      <w:pPr>
        <w:tabs>
          <w:tab w:val="num" w:pos="1440"/>
        </w:tabs>
        <w:ind w:left="1440" w:hanging="360"/>
      </w:pPr>
      <w:rPr>
        <w:rFonts w:cs="Times New Roman"/>
      </w:rPr>
    </w:lvl>
    <w:lvl w:ilvl="2" w:tplc="9B76994C">
      <w:start w:val="1"/>
      <w:numFmt w:val="decimal"/>
      <w:lvlText w:val="%3."/>
      <w:lvlJc w:val="left"/>
      <w:pPr>
        <w:tabs>
          <w:tab w:val="num" w:pos="2160"/>
        </w:tabs>
        <w:ind w:left="2160" w:hanging="360"/>
      </w:pPr>
      <w:rPr>
        <w:rFonts w:cs="Times New Roman"/>
      </w:rPr>
    </w:lvl>
    <w:lvl w:ilvl="3" w:tplc="5F641DA6">
      <w:start w:val="1"/>
      <w:numFmt w:val="decimal"/>
      <w:lvlText w:val="%4."/>
      <w:lvlJc w:val="left"/>
      <w:pPr>
        <w:tabs>
          <w:tab w:val="num" w:pos="2880"/>
        </w:tabs>
        <w:ind w:left="2880" w:hanging="360"/>
      </w:pPr>
      <w:rPr>
        <w:rFonts w:cs="Times New Roman"/>
      </w:rPr>
    </w:lvl>
    <w:lvl w:ilvl="4" w:tplc="B0041C82">
      <w:start w:val="1"/>
      <w:numFmt w:val="decimal"/>
      <w:lvlText w:val="%5."/>
      <w:lvlJc w:val="left"/>
      <w:pPr>
        <w:tabs>
          <w:tab w:val="num" w:pos="3600"/>
        </w:tabs>
        <w:ind w:left="3600" w:hanging="360"/>
      </w:pPr>
      <w:rPr>
        <w:rFonts w:cs="Times New Roman"/>
      </w:rPr>
    </w:lvl>
    <w:lvl w:ilvl="5" w:tplc="FE5E0394">
      <w:start w:val="1"/>
      <w:numFmt w:val="decimal"/>
      <w:lvlText w:val="%6."/>
      <w:lvlJc w:val="left"/>
      <w:pPr>
        <w:tabs>
          <w:tab w:val="num" w:pos="4320"/>
        </w:tabs>
        <w:ind w:left="4320" w:hanging="360"/>
      </w:pPr>
      <w:rPr>
        <w:rFonts w:cs="Times New Roman"/>
      </w:rPr>
    </w:lvl>
    <w:lvl w:ilvl="6" w:tplc="C41263DA">
      <w:start w:val="1"/>
      <w:numFmt w:val="decimal"/>
      <w:lvlText w:val="%7."/>
      <w:lvlJc w:val="left"/>
      <w:pPr>
        <w:tabs>
          <w:tab w:val="num" w:pos="5040"/>
        </w:tabs>
        <w:ind w:left="5040" w:hanging="360"/>
      </w:pPr>
      <w:rPr>
        <w:rFonts w:cs="Times New Roman"/>
      </w:rPr>
    </w:lvl>
    <w:lvl w:ilvl="7" w:tplc="33301B7A">
      <w:start w:val="1"/>
      <w:numFmt w:val="decimal"/>
      <w:lvlText w:val="%8."/>
      <w:lvlJc w:val="left"/>
      <w:pPr>
        <w:tabs>
          <w:tab w:val="num" w:pos="5760"/>
        </w:tabs>
        <w:ind w:left="5760" w:hanging="360"/>
      </w:pPr>
      <w:rPr>
        <w:rFonts w:cs="Times New Roman"/>
      </w:rPr>
    </w:lvl>
    <w:lvl w:ilvl="8" w:tplc="73947DAC">
      <w:start w:val="1"/>
      <w:numFmt w:val="decimal"/>
      <w:lvlText w:val="%9."/>
      <w:lvlJc w:val="left"/>
      <w:pPr>
        <w:tabs>
          <w:tab w:val="num" w:pos="6480"/>
        </w:tabs>
        <w:ind w:left="6480" w:hanging="360"/>
      </w:pPr>
      <w:rPr>
        <w:rFonts w:cs="Times New Roman"/>
      </w:rPr>
    </w:lvl>
  </w:abstractNum>
  <w:abstractNum w:abstractNumId="8">
    <w:nsid w:val="3EE047B2"/>
    <w:multiLevelType w:val="hybridMultilevel"/>
    <w:tmpl w:val="98881A9E"/>
    <w:lvl w:ilvl="0" w:tplc="78BAEEFC">
      <w:start w:val="8"/>
      <w:numFmt w:val="decimal"/>
      <w:lvlText w:val="%1."/>
      <w:lvlJc w:val="left"/>
      <w:pPr>
        <w:tabs>
          <w:tab w:val="num" w:pos="720"/>
        </w:tabs>
        <w:ind w:left="720" w:hanging="360"/>
      </w:pPr>
      <w:rPr>
        <w:rFonts w:cs="Times New Roman"/>
      </w:rPr>
    </w:lvl>
    <w:lvl w:ilvl="1" w:tplc="BCCC6542">
      <w:start w:val="1"/>
      <w:numFmt w:val="decimal"/>
      <w:lvlText w:val="%2."/>
      <w:lvlJc w:val="left"/>
      <w:pPr>
        <w:tabs>
          <w:tab w:val="num" w:pos="1440"/>
        </w:tabs>
        <w:ind w:left="1440" w:hanging="360"/>
      </w:pPr>
      <w:rPr>
        <w:rFonts w:cs="Times New Roman"/>
      </w:rPr>
    </w:lvl>
    <w:lvl w:ilvl="2" w:tplc="01A805EA">
      <w:start w:val="1"/>
      <w:numFmt w:val="decimal"/>
      <w:lvlText w:val="%3."/>
      <w:lvlJc w:val="left"/>
      <w:pPr>
        <w:tabs>
          <w:tab w:val="num" w:pos="2160"/>
        </w:tabs>
        <w:ind w:left="2160" w:hanging="360"/>
      </w:pPr>
      <w:rPr>
        <w:rFonts w:cs="Times New Roman"/>
      </w:rPr>
    </w:lvl>
    <w:lvl w:ilvl="3" w:tplc="5A725FBE">
      <w:start w:val="1"/>
      <w:numFmt w:val="decimal"/>
      <w:lvlText w:val="%4."/>
      <w:lvlJc w:val="left"/>
      <w:pPr>
        <w:tabs>
          <w:tab w:val="num" w:pos="2880"/>
        </w:tabs>
        <w:ind w:left="2880" w:hanging="360"/>
      </w:pPr>
      <w:rPr>
        <w:rFonts w:cs="Times New Roman"/>
      </w:rPr>
    </w:lvl>
    <w:lvl w:ilvl="4" w:tplc="50925DB8">
      <w:start w:val="1"/>
      <w:numFmt w:val="decimal"/>
      <w:lvlText w:val="%5."/>
      <w:lvlJc w:val="left"/>
      <w:pPr>
        <w:tabs>
          <w:tab w:val="num" w:pos="3600"/>
        </w:tabs>
        <w:ind w:left="3600" w:hanging="360"/>
      </w:pPr>
      <w:rPr>
        <w:rFonts w:cs="Times New Roman"/>
      </w:rPr>
    </w:lvl>
    <w:lvl w:ilvl="5" w:tplc="CB006560">
      <w:start w:val="1"/>
      <w:numFmt w:val="decimal"/>
      <w:lvlText w:val="%6."/>
      <w:lvlJc w:val="left"/>
      <w:pPr>
        <w:tabs>
          <w:tab w:val="num" w:pos="4320"/>
        </w:tabs>
        <w:ind w:left="4320" w:hanging="360"/>
      </w:pPr>
      <w:rPr>
        <w:rFonts w:cs="Times New Roman"/>
      </w:rPr>
    </w:lvl>
    <w:lvl w:ilvl="6" w:tplc="934E9052">
      <w:start w:val="1"/>
      <w:numFmt w:val="decimal"/>
      <w:lvlText w:val="%7."/>
      <w:lvlJc w:val="left"/>
      <w:pPr>
        <w:tabs>
          <w:tab w:val="num" w:pos="5040"/>
        </w:tabs>
        <w:ind w:left="5040" w:hanging="360"/>
      </w:pPr>
      <w:rPr>
        <w:rFonts w:cs="Times New Roman"/>
      </w:rPr>
    </w:lvl>
    <w:lvl w:ilvl="7" w:tplc="462092CC">
      <w:start w:val="1"/>
      <w:numFmt w:val="decimal"/>
      <w:lvlText w:val="%8."/>
      <w:lvlJc w:val="left"/>
      <w:pPr>
        <w:tabs>
          <w:tab w:val="num" w:pos="5760"/>
        </w:tabs>
        <w:ind w:left="5760" w:hanging="360"/>
      </w:pPr>
      <w:rPr>
        <w:rFonts w:cs="Times New Roman"/>
      </w:rPr>
    </w:lvl>
    <w:lvl w:ilvl="8" w:tplc="1DD6F0F4">
      <w:start w:val="1"/>
      <w:numFmt w:val="decimal"/>
      <w:lvlText w:val="%9."/>
      <w:lvlJc w:val="left"/>
      <w:pPr>
        <w:tabs>
          <w:tab w:val="num" w:pos="6480"/>
        </w:tabs>
        <w:ind w:left="6480" w:hanging="360"/>
      </w:pPr>
      <w:rPr>
        <w:rFonts w:cs="Times New Roman"/>
      </w:rPr>
    </w:lvl>
  </w:abstractNum>
  <w:abstractNum w:abstractNumId="9">
    <w:nsid w:val="3EF9265B"/>
    <w:multiLevelType w:val="hybridMultilevel"/>
    <w:tmpl w:val="6D501F3E"/>
    <w:lvl w:ilvl="0" w:tplc="F98C08F8">
      <w:start w:val="1"/>
      <w:numFmt w:val="decimal"/>
      <w:lvlText w:val="%1."/>
      <w:lvlJc w:val="left"/>
      <w:pPr>
        <w:tabs>
          <w:tab w:val="num" w:pos="720"/>
        </w:tabs>
        <w:ind w:left="720" w:hanging="360"/>
      </w:pPr>
      <w:rPr>
        <w:rFonts w:cs="Times New Roman"/>
      </w:rPr>
    </w:lvl>
    <w:lvl w:ilvl="1" w:tplc="86CA52FE">
      <w:start w:val="1"/>
      <w:numFmt w:val="decimal"/>
      <w:lvlText w:val="%2."/>
      <w:lvlJc w:val="left"/>
      <w:pPr>
        <w:tabs>
          <w:tab w:val="num" w:pos="1440"/>
        </w:tabs>
        <w:ind w:left="1440" w:hanging="360"/>
      </w:pPr>
      <w:rPr>
        <w:rFonts w:cs="Times New Roman"/>
      </w:rPr>
    </w:lvl>
    <w:lvl w:ilvl="2" w:tplc="5D702AD6">
      <w:start w:val="1"/>
      <w:numFmt w:val="decimal"/>
      <w:lvlText w:val="%3."/>
      <w:lvlJc w:val="left"/>
      <w:pPr>
        <w:tabs>
          <w:tab w:val="num" w:pos="2160"/>
        </w:tabs>
        <w:ind w:left="2160" w:hanging="360"/>
      </w:pPr>
      <w:rPr>
        <w:rFonts w:cs="Times New Roman"/>
      </w:rPr>
    </w:lvl>
    <w:lvl w:ilvl="3" w:tplc="D02E09B4">
      <w:start w:val="1"/>
      <w:numFmt w:val="decimal"/>
      <w:lvlText w:val="%4."/>
      <w:lvlJc w:val="left"/>
      <w:pPr>
        <w:tabs>
          <w:tab w:val="num" w:pos="2880"/>
        </w:tabs>
        <w:ind w:left="2880" w:hanging="360"/>
      </w:pPr>
      <w:rPr>
        <w:rFonts w:cs="Times New Roman"/>
      </w:rPr>
    </w:lvl>
    <w:lvl w:ilvl="4" w:tplc="B51C9076">
      <w:start w:val="1"/>
      <w:numFmt w:val="decimal"/>
      <w:lvlText w:val="%5."/>
      <w:lvlJc w:val="left"/>
      <w:pPr>
        <w:tabs>
          <w:tab w:val="num" w:pos="3600"/>
        </w:tabs>
        <w:ind w:left="3600" w:hanging="360"/>
      </w:pPr>
      <w:rPr>
        <w:rFonts w:cs="Times New Roman"/>
      </w:rPr>
    </w:lvl>
    <w:lvl w:ilvl="5" w:tplc="74F8D8BA">
      <w:start w:val="1"/>
      <w:numFmt w:val="decimal"/>
      <w:lvlText w:val="%6."/>
      <w:lvlJc w:val="left"/>
      <w:pPr>
        <w:tabs>
          <w:tab w:val="num" w:pos="4320"/>
        </w:tabs>
        <w:ind w:left="4320" w:hanging="360"/>
      </w:pPr>
      <w:rPr>
        <w:rFonts w:cs="Times New Roman"/>
      </w:rPr>
    </w:lvl>
    <w:lvl w:ilvl="6" w:tplc="F5D0DF62">
      <w:start w:val="1"/>
      <w:numFmt w:val="decimal"/>
      <w:lvlText w:val="%7."/>
      <w:lvlJc w:val="left"/>
      <w:pPr>
        <w:tabs>
          <w:tab w:val="num" w:pos="5040"/>
        </w:tabs>
        <w:ind w:left="5040" w:hanging="360"/>
      </w:pPr>
      <w:rPr>
        <w:rFonts w:cs="Times New Roman"/>
      </w:rPr>
    </w:lvl>
    <w:lvl w:ilvl="7" w:tplc="387C3890">
      <w:start w:val="1"/>
      <w:numFmt w:val="decimal"/>
      <w:lvlText w:val="%8."/>
      <w:lvlJc w:val="left"/>
      <w:pPr>
        <w:tabs>
          <w:tab w:val="num" w:pos="5760"/>
        </w:tabs>
        <w:ind w:left="5760" w:hanging="360"/>
      </w:pPr>
      <w:rPr>
        <w:rFonts w:cs="Times New Roman"/>
      </w:rPr>
    </w:lvl>
    <w:lvl w:ilvl="8" w:tplc="70725410">
      <w:start w:val="1"/>
      <w:numFmt w:val="decimal"/>
      <w:lvlText w:val="%9."/>
      <w:lvlJc w:val="left"/>
      <w:pPr>
        <w:tabs>
          <w:tab w:val="num" w:pos="6480"/>
        </w:tabs>
        <w:ind w:left="6480" w:hanging="360"/>
      </w:pPr>
      <w:rPr>
        <w:rFonts w:cs="Times New Roman"/>
      </w:rPr>
    </w:lvl>
  </w:abstractNum>
  <w:abstractNum w:abstractNumId="10">
    <w:nsid w:val="401527AD"/>
    <w:multiLevelType w:val="hybridMultilevel"/>
    <w:tmpl w:val="C3763A20"/>
    <w:lvl w:ilvl="0" w:tplc="6F2C5582">
      <w:start w:val="1"/>
      <w:numFmt w:val="decimal"/>
      <w:lvlText w:val="%1."/>
      <w:lvlJc w:val="left"/>
      <w:pPr>
        <w:tabs>
          <w:tab w:val="num" w:pos="720"/>
        </w:tabs>
        <w:ind w:left="720" w:hanging="360"/>
      </w:pPr>
      <w:rPr>
        <w:rFonts w:cs="Times New Roman"/>
      </w:rPr>
    </w:lvl>
    <w:lvl w:ilvl="1" w:tplc="CE6C8E5E">
      <w:start w:val="1"/>
      <w:numFmt w:val="decimal"/>
      <w:lvlText w:val="%2."/>
      <w:lvlJc w:val="left"/>
      <w:pPr>
        <w:tabs>
          <w:tab w:val="num" w:pos="1440"/>
        </w:tabs>
        <w:ind w:left="1440" w:hanging="360"/>
      </w:pPr>
      <w:rPr>
        <w:rFonts w:cs="Times New Roman"/>
      </w:rPr>
    </w:lvl>
    <w:lvl w:ilvl="2" w:tplc="43381BE4">
      <w:start w:val="1"/>
      <w:numFmt w:val="decimal"/>
      <w:lvlText w:val="%3."/>
      <w:lvlJc w:val="left"/>
      <w:pPr>
        <w:tabs>
          <w:tab w:val="num" w:pos="2160"/>
        </w:tabs>
        <w:ind w:left="2160" w:hanging="360"/>
      </w:pPr>
      <w:rPr>
        <w:rFonts w:cs="Times New Roman"/>
      </w:rPr>
    </w:lvl>
    <w:lvl w:ilvl="3" w:tplc="41827F06">
      <w:start w:val="1"/>
      <w:numFmt w:val="decimal"/>
      <w:lvlText w:val="%4."/>
      <w:lvlJc w:val="left"/>
      <w:pPr>
        <w:tabs>
          <w:tab w:val="num" w:pos="2880"/>
        </w:tabs>
        <w:ind w:left="2880" w:hanging="360"/>
      </w:pPr>
      <w:rPr>
        <w:rFonts w:cs="Times New Roman"/>
      </w:rPr>
    </w:lvl>
    <w:lvl w:ilvl="4" w:tplc="AAE6E790">
      <w:start w:val="1"/>
      <w:numFmt w:val="decimal"/>
      <w:lvlText w:val="%5."/>
      <w:lvlJc w:val="left"/>
      <w:pPr>
        <w:tabs>
          <w:tab w:val="num" w:pos="3600"/>
        </w:tabs>
        <w:ind w:left="3600" w:hanging="360"/>
      </w:pPr>
      <w:rPr>
        <w:rFonts w:cs="Times New Roman"/>
      </w:rPr>
    </w:lvl>
    <w:lvl w:ilvl="5" w:tplc="25081586">
      <w:start w:val="1"/>
      <w:numFmt w:val="decimal"/>
      <w:lvlText w:val="%6."/>
      <w:lvlJc w:val="left"/>
      <w:pPr>
        <w:tabs>
          <w:tab w:val="num" w:pos="4320"/>
        </w:tabs>
        <w:ind w:left="4320" w:hanging="360"/>
      </w:pPr>
      <w:rPr>
        <w:rFonts w:cs="Times New Roman"/>
      </w:rPr>
    </w:lvl>
    <w:lvl w:ilvl="6" w:tplc="2D4ACCDE">
      <w:start w:val="1"/>
      <w:numFmt w:val="decimal"/>
      <w:lvlText w:val="%7."/>
      <w:lvlJc w:val="left"/>
      <w:pPr>
        <w:tabs>
          <w:tab w:val="num" w:pos="5040"/>
        </w:tabs>
        <w:ind w:left="5040" w:hanging="360"/>
      </w:pPr>
      <w:rPr>
        <w:rFonts w:cs="Times New Roman"/>
      </w:rPr>
    </w:lvl>
    <w:lvl w:ilvl="7" w:tplc="DB340676">
      <w:start w:val="1"/>
      <w:numFmt w:val="decimal"/>
      <w:lvlText w:val="%8."/>
      <w:lvlJc w:val="left"/>
      <w:pPr>
        <w:tabs>
          <w:tab w:val="num" w:pos="5760"/>
        </w:tabs>
        <w:ind w:left="5760" w:hanging="360"/>
      </w:pPr>
      <w:rPr>
        <w:rFonts w:cs="Times New Roman"/>
      </w:rPr>
    </w:lvl>
    <w:lvl w:ilvl="8" w:tplc="1E9E0B54">
      <w:start w:val="1"/>
      <w:numFmt w:val="decimal"/>
      <w:lvlText w:val="%9."/>
      <w:lvlJc w:val="left"/>
      <w:pPr>
        <w:tabs>
          <w:tab w:val="num" w:pos="6480"/>
        </w:tabs>
        <w:ind w:left="6480" w:hanging="360"/>
      </w:pPr>
      <w:rPr>
        <w:rFonts w:cs="Times New Roman"/>
      </w:rPr>
    </w:lvl>
  </w:abstractNum>
  <w:abstractNum w:abstractNumId="11">
    <w:nsid w:val="53EE1E49"/>
    <w:multiLevelType w:val="hybridMultilevel"/>
    <w:tmpl w:val="6D5E47B8"/>
    <w:lvl w:ilvl="0" w:tplc="D236EFCE">
      <w:start w:val="2"/>
      <w:numFmt w:val="decimal"/>
      <w:lvlText w:val="%1."/>
      <w:lvlJc w:val="left"/>
      <w:pPr>
        <w:tabs>
          <w:tab w:val="num" w:pos="720"/>
        </w:tabs>
        <w:ind w:left="720" w:hanging="360"/>
      </w:pPr>
      <w:rPr>
        <w:rFonts w:cs="Times New Roman"/>
      </w:rPr>
    </w:lvl>
    <w:lvl w:ilvl="1" w:tplc="7A2A1E40">
      <w:start w:val="1"/>
      <w:numFmt w:val="decimal"/>
      <w:lvlText w:val="%2."/>
      <w:lvlJc w:val="left"/>
      <w:pPr>
        <w:tabs>
          <w:tab w:val="num" w:pos="1440"/>
        </w:tabs>
        <w:ind w:left="1440" w:hanging="360"/>
      </w:pPr>
      <w:rPr>
        <w:rFonts w:cs="Times New Roman"/>
      </w:rPr>
    </w:lvl>
    <w:lvl w:ilvl="2" w:tplc="CE1A6DD2">
      <w:start w:val="1"/>
      <w:numFmt w:val="decimal"/>
      <w:lvlText w:val="%3."/>
      <w:lvlJc w:val="left"/>
      <w:pPr>
        <w:tabs>
          <w:tab w:val="num" w:pos="2160"/>
        </w:tabs>
        <w:ind w:left="2160" w:hanging="360"/>
      </w:pPr>
      <w:rPr>
        <w:rFonts w:cs="Times New Roman"/>
      </w:rPr>
    </w:lvl>
    <w:lvl w:ilvl="3" w:tplc="780CDC7E">
      <w:start w:val="1"/>
      <w:numFmt w:val="decimal"/>
      <w:lvlText w:val="%4."/>
      <w:lvlJc w:val="left"/>
      <w:pPr>
        <w:tabs>
          <w:tab w:val="num" w:pos="2880"/>
        </w:tabs>
        <w:ind w:left="2880" w:hanging="360"/>
      </w:pPr>
      <w:rPr>
        <w:rFonts w:cs="Times New Roman"/>
      </w:rPr>
    </w:lvl>
    <w:lvl w:ilvl="4" w:tplc="50DC9F56">
      <w:start w:val="1"/>
      <w:numFmt w:val="decimal"/>
      <w:lvlText w:val="%5."/>
      <w:lvlJc w:val="left"/>
      <w:pPr>
        <w:tabs>
          <w:tab w:val="num" w:pos="3600"/>
        </w:tabs>
        <w:ind w:left="3600" w:hanging="360"/>
      </w:pPr>
      <w:rPr>
        <w:rFonts w:cs="Times New Roman"/>
      </w:rPr>
    </w:lvl>
    <w:lvl w:ilvl="5" w:tplc="566E32B6">
      <w:start w:val="1"/>
      <w:numFmt w:val="decimal"/>
      <w:lvlText w:val="%6."/>
      <w:lvlJc w:val="left"/>
      <w:pPr>
        <w:tabs>
          <w:tab w:val="num" w:pos="4320"/>
        </w:tabs>
        <w:ind w:left="4320" w:hanging="360"/>
      </w:pPr>
      <w:rPr>
        <w:rFonts w:cs="Times New Roman"/>
      </w:rPr>
    </w:lvl>
    <w:lvl w:ilvl="6" w:tplc="D4FE8B2A">
      <w:start w:val="1"/>
      <w:numFmt w:val="decimal"/>
      <w:lvlText w:val="%7."/>
      <w:lvlJc w:val="left"/>
      <w:pPr>
        <w:tabs>
          <w:tab w:val="num" w:pos="5040"/>
        </w:tabs>
        <w:ind w:left="5040" w:hanging="360"/>
      </w:pPr>
      <w:rPr>
        <w:rFonts w:cs="Times New Roman"/>
      </w:rPr>
    </w:lvl>
    <w:lvl w:ilvl="7" w:tplc="4CCC9AFE">
      <w:start w:val="1"/>
      <w:numFmt w:val="decimal"/>
      <w:lvlText w:val="%8."/>
      <w:lvlJc w:val="left"/>
      <w:pPr>
        <w:tabs>
          <w:tab w:val="num" w:pos="5760"/>
        </w:tabs>
        <w:ind w:left="5760" w:hanging="360"/>
      </w:pPr>
      <w:rPr>
        <w:rFonts w:cs="Times New Roman"/>
      </w:rPr>
    </w:lvl>
    <w:lvl w:ilvl="8" w:tplc="A1442306">
      <w:start w:val="1"/>
      <w:numFmt w:val="decimal"/>
      <w:lvlText w:val="%9."/>
      <w:lvlJc w:val="left"/>
      <w:pPr>
        <w:tabs>
          <w:tab w:val="num" w:pos="6480"/>
        </w:tabs>
        <w:ind w:left="6480" w:hanging="360"/>
      </w:pPr>
      <w:rPr>
        <w:rFonts w:cs="Times New Roman"/>
      </w:rPr>
    </w:lvl>
  </w:abstractNum>
  <w:abstractNum w:abstractNumId="12">
    <w:nsid w:val="7F9E357A"/>
    <w:multiLevelType w:val="hybridMultilevel"/>
    <w:tmpl w:val="95EE514E"/>
    <w:lvl w:ilvl="0" w:tplc="9F04F68A">
      <w:start w:val="4"/>
      <w:numFmt w:val="decimal"/>
      <w:lvlText w:val="%1."/>
      <w:lvlJc w:val="left"/>
      <w:pPr>
        <w:tabs>
          <w:tab w:val="num" w:pos="720"/>
        </w:tabs>
        <w:ind w:left="720" w:hanging="360"/>
      </w:pPr>
      <w:rPr>
        <w:rFonts w:cs="Times New Roman"/>
      </w:rPr>
    </w:lvl>
    <w:lvl w:ilvl="1" w:tplc="CEFE9200">
      <w:start w:val="1"/>
      <w:numFmt w:val="decimal"/>
      <w:lvlText w:val="%2."/>
      <w:lvlJc w:val="left"/>
      <w:pPr>
        <w:tabs>
          <w:tab w:val="num" w:pos="1440"/>
        </w:tabs>
        <w:ind w:left="1440" w:hanging="360"/>
      </w:pPr>
      <w:rPr>
        <w:rFonts w:cs="Times New Roman"/>
      </w:rPr>
    </w:lvl>
    <w:lvl w:ilvl="2" w:tplc="9CE20854">
      <w:start w:val="1"/>
      <w:numFmt w:val="decimal"/>
      <w:lvlText w:val="%3."/>
      <w:lvlJc w:val="left"/>
      <w:pPr>
        <w:tabs>
          <w:tab w:val="num" w:pos="2160"/>
        </w:tabs>
        <w:ind w:left="2160" w:hanging="360"/>
      </w:pPr>
      <w:rPr>
        <w:rFonts w:cs="Times New Roman"/>
      </w:rPr>
    </w:lvl>
    <w:lvl w:ilvl="3" w:tplc="E9ECC0FE">
      <w:start w:val="1"/>
      <w:numFmt w:val="decimal"/>
      <w:lvlText w:val="%4."/>
      <w:lvlJc w:val="left"/>
      <w:pPr>
        <w:tabs>
          <w:tab w:val="num" w:pos="2880"/>
        </w:tabs>
        <w:ind w:left="2880" w:hanging="360"/>
      </w:pPr>
      <w:rPr>
        <w:rFonts w:cs="Times New Roman"/>
      </w:rPr>
    </w:lvl>
    <w:lvl w:ilvl="4" w:tplc="764A73CC">
      <w:start w:val="1"/>
      <w:numFmt w:val="decimal"/>
      <w:lvlText w:val="%5."/>
      <w:lvlJc w:val="left"/>
      <w:pPr>
        <w:tabs>
          <w:tab w:val="num" w:pos="3600"/>
        </w:tabs>
        <w:ind w:left="3600" w:hanging="360"/>
      </w:pPr>
      <w:rPr>
        <w:rFonts w:cs="Times New Roman"/>
      </w:rPr>
    </w:lvl>
    <w:lvl w:ilvl="5" w:tplc="E2FA198E">
      <w:start w:val="1"/>
      <w:numFmt w:val="decimal"/>
      <w:lvlText w:val="%6."/>
      <w:lvlJc w:val="left"/>
      <w:pPr>
        <w:tabs>
          <w:tab w:val="num" w:pos="4320"/>
        </w:tabs>
        <w:ind w:left="4320" w:hanging="360"/>
      </w:pPr>
      <w:rPr>
        <w:rFonts w:cs="Times New Roman"/>
      </w:rPr>
    </w:lvl>
    <w:lvl w:ilvl="6" w:tplc="B0009754">
      <w:start w:val="1"/>
      <w:numFmt w:val="decimal"/>
      <w:lvlText w:val="%7."/>
      <w:lvlJc w:val="left"/>
      <w:pPr>
        <w:tabs>
          <w:tab w:val="num" w:pos="5040"/>
        </w:tabs>
        <w:ind w:left="5040" w:hanging="360"/>
      </w:pPr>
      <w:rPr>
        <w:rFonts w:cs="Times New Roman"/>
      </w:rPr>
    </w:lvl>
    <w:lvl w:ilvl="7" w:tplc="D80AB7B2">
      <w:start w:val="1"/>
      <w:numFmt w:val="decimal"/>
      <w:lvlText w:val="%8."/>
      <w:lvlJc w:val="left"/>
      <w:pPr>
        <w:tabs>
          <w:tab w:val="num" w:pos="5760"/>
        </w:tabs>
        <w:ind w:left="5760" w:hanging="360"/>
      </w:pPr>
      <w:rPr>
        <w:rFonts w:cs="Times New Roman"/>
      </w:rPr>
    </w:lvl>
    <w:lvl w:ilvl="8" w:tplc="AD92570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4C7"/>
    <w:rsid w:val="000B2B11"/>
    <w:rsid w:val="003241F3"/>
    <w:rsid w:val="003848B1"/>
    <w:rsid w:val="004F4E98"/>
    <w:rsid w:val="00554409"/>
    <w:rsid w:val="007B077B"/>
    <w:rsid w:val="00805BE0"/>
    <w:rsid w:val="00923E7A"/>
    <w:rsid w:val="00B40FA9"/>
    <w:rsid w:val="00DA14C7"/>
    <w:rsid w:val="00DC4950"/>
    <w:rsid w:val="00E05309"/>
    <w:rsid w:val="00E4419B"/>
    <w:rsid w:val="00ED2B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2B7B"/>
    <w:pPr>
      <w:spacing w:before="100" w:beforeAutospacing="1" w:after="100" w:afterAutospacing="1"/>
    </w:pPr>
  </w:style>
  <w:style w:type="paragraph" w:styleId="Title">
    <w:name w:val="Title"/>
    <w:basedOn w:val="Normal"/>
    <w:link w:val="TitleChar"/>
    <w:uiPriority w:val="99"/>
    <w:qFormat/>
    <w:rsid w:val="00ED2B7B"/>
    <w:pPr>
      <w:jc w:val="center"/>
    </w:pPr>
    <w:rPr>
      <w:b/>
      <w:bCs/>
      <w:i/>
      <w:iCs/>
      <w:sz w:val="28"/>
      <w:u w:val="single"/>
    </w:rPr>
  </w:style>
  <w:style w:type="character" w:customStyle="1" w:styleId="TitleChar">
    <w:name w:val="Title Char"/>
    <w:basedOn w:val="DefaultParagraphFont"/>
    <w:link w:val="Title"/>
    <w:uiPriority w:val="10"/>
    <w:rsid w:val="00AC7E29"/>
    <w:rPr>
      <w:rFonts w:asciiTheme="majorHAnsi" w:eastAsiaTheme="majorEastAsia" w:hAnsiTheme="majorHAnsi" w:cstheme="majorBidi"/>
      <w:b/>
      <w:bCs/>
      <w:kern w:val="28"/>
      <w:sz w:val="32"/>
      <w:szCs w:val="32"/>
    </w:rPr>
  </w:style>
  <w:style w:type="paragraph" w:styleId="BlockText">
    <w:name w:val="Block Text"/>
    <w:basedOn w:val="Normal"/>
    <w:uiPriority w:val="99"/>
    <w:rsid w:val="00ED2B7B"/>
    <w:pPr>
      <w:ind w:left="-720" w:right="-720"/>
    </w:pPr>
    <w:rPr>
      <w:bCs/>
      <w:i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lelab\stainingtechnique.gif" TargetMode="External"/><Relationship Id="rId13" Type="http://schemas.openxmlformats.org/officeDocument/2006/relationships/image" Target="http://sps.k12.ar.us/massengale/images/micros3.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c2000.net/~czaremba/images/circ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lelab\micros2.jpg" TargetMode="External"/><Relationship Id="rId11" Type="http://schemas.openxmlformats.org/officeDocument/2006/relationships/image" Target="http://sps.k12.ar.us/massengale/images/micros3.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c2000.net/~czaremba/images/circ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994</Words>
  <Characters>6018</Characters>
  <Application>Microsoft Office Word</Application>
  <DocSecurity>0</DocSecurity>
  <Lines>50</Lines>
  <Paragraphs>13</Paragraphs>
  <ScaleCrop>false</ScaleCrop>
  <Company>Toshiba</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Microscope Lab Activity</dc:title>
  <dc:creator>Stephanie Fazio</dc:creator>
  <cp:lastModifiedBy>Jason</cp:lastModifiedBy>
  <cp:revision>3</cp:revision>
  <cp:lastPrinted>2015-02-17T00:47:00Z</cp:lastPrinted>
  <dcterms:created xsi:type="dcterms:W3CDTF">2015-02-16T23:48:00Z</dcterms:created>
  <dcterms:modified xsi:type="dcterms:W3CDTF">2015-02-17T00:49:00Z</dcterms:modified>
</cp:coreProperties>
</file>